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597" w:rsidRDefault="00A11E4F" w:rsidP="001B2597">
      <w:pPr>
        <w:pStyle w:val="Title"/>
        <w:rPr>
          <w:sz w:val="24"/>
        </w:rPr>
      </w:pPr>
      <w:r>
        <w:t>The Fish Stick</w:t>
      </w:r>
      <w:r w:rsidR="0051566B">
        <w:t xml:space="preserve">                              </w:t>
      </w:r>
      <w:r w:rsidR="0051566B">
        <w:rPr>
          <w:sz w:val="24"/>
        </w:rPr>
        <w:t>Volume One</w:t>
      </w:r>
    </w:p>
    <w:p w:rsidR="001B2597" w:rsidRDefault="001B2597" w:rsidP="001B2597">
      <w:pPr>
        <w:spacing w:after="0" w:line="240" w:lineRule="auto"/>
        <w:rPr>
          <w:rFonts w:ascii="Times New Roman" w:eastAsia="Calibri" w:hAnsi="Times New Roman" w:cs="Times New Roman"/>
          <w:b/>
          <w:sz w:val="24"/>
          <w:szCs w:val="24"/>
        </w:rPr>
        <w:sectPr w:rsidR="001B2597" w:rsidSect="001B2597">
          <w:headerReference w:type="default" r:id="rId9"/>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DB7AB0" w:rsidRPr="001C7C39" w:rsidRDefault="001C7C39" w:rsidP="001C7C39">
      <w:pPr>
        <w:spacing w:after="0" w:line="240" w:lineRule="auto"/>
        <w:jc w:val="center"/>
        <w:rPr>
          <w:rFonts w:ascii="Times New Roman" w:eastAsia="Calibri" w:hAnsi="Times New Roman" w:cs="Times New Roman"/>
          <w:b/>
          <w:sz w:val="32"/>
          <w:szCs w:val="24"/>
        </w:rPr>
      </w:pPr>
      <w:r>
        <w:rPr>
          <w:rFonts w:ascii="Times New Roman" w:eastAsia="Calibri" w:hAnsi="Times New Roman" w:cs="Times New Roman"/>
          <w:b/>
          <w:sz w:val="32"/>
          <w:szCs w:val="24"/>
        </w:rPr>
        <w:lastRenderedPageBreak/>
        <w:t>Local High School Installs Windmill</w:t>
      </w:r>
    </w:p>
    <w:p w:rsidR="00DB7AB0" w:rsidRDefault="00DB7AB0" w:rsidP="001B2597">
      <w:pPr>
        <w:spacing w:after="0" w:line="240" w:lineRule="auto"/>
        <w:rPr>
          <w:rFonts w:ascii="Times New Roman" w:eastAsia="Calibri" w:hAnsi="Times New Roman" w:cs="Times New Roman"/>
          <w:b/>
          <w:sz w:val="24"/>
          <w:szCs w:val="24"/>
        </w:rPr>
      </w:pPr>
    </w:p>
    <w:p w:rsidR="001C7C39" w:rsidRDefault="001C7C39" w:rsidP="001B2597">
      <w:pPr>
        <w:spacing w:after="0" w:line="240" w:lineRule="auto"/>
        <w:rPr>
          <w:rFonts w:ascii="Times New Roman" w:eastAsia="Calibri" w:hAnsi="Times New Roman" w:cs="Times New Roman"/>
          <w:b/>
          <w:sz w:val="24"/>
          <w:szCs w:val="24"/>
        </w:rPr>
        <w:sectPr w:rsidR="001C7C39" w:rsidSect="001C7C3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1B2597" w:rsidRPr="0051566B" w:rsidRDefault="001B2597" w:rsidP="001B2597">
      <w:pPr>
        <w:spacing w:after="0" w:line="240" w:lineRule="auto"/>
        <w:rPr>
          <w:rFonts w:ascii="Times New Roman" w:eastAsia="Calibri" w:hAnsi="Times New Roman" w:cs="Times New Roman"/>
          <w:b/>
          <w:sz w:val="24"/>
          <w:szCs w:val="24"/>
        </w:rPr>
      </w:pPr>
      <w:r w:rsidRPr="0051566B">
        <w:rPr>
          <w:rFonts w:ascii="Times New Roman" w:eastAsia="Calibri" w:hAnsi="Times New Roman" w:cs="Times New Roman"/>
          <w:b/>
          <w:noProof/>
          <w:sz w:val="24"/>
          <w:szCs w:val="24"/>
        </w:rPr>
        <w:lastRenderedPageBreak/>
        <w:drawing>
          <wp:inline distT="0" distB="0" distL="0" distR="0" wp14:anchorId="1F72409A" wp14:editId="7D2515F4">
            <wp:extent cx="1981200" cy="5200650"/>
            <wp:effectExtent l="0" t="0" r="0" b="0"/>
            <wp:docPr id="3" name="Picture 3" descr="Meredith Bauserman cuts the ribbon. From the left, Dr. B. Keith Rowland, Superintendent, Shenandoah County Public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edith Bauserman cuts the ribbon. From the left, Dr. B. Keith Rowland, Superintendent, Shenandoah County Public School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3962" cy="5260400"/>
                    </a:xfrm>
                    <a:prstGeom prst="rect">
                      <a:avLst/>
                    </a:prstGeom>
                    <a:noFill/>
                    <a:ln>
                      <a:noFill/>
                    </a:ln>
                  </pic:spPr>
                </pic:pic>
              </a:graphicData>
            </a:graphic>
          </wp:inline>
        </w:drawing>
      </w:r>
    </w:p>
    <w:p w:rsidR="001B2597" w:rsidRPr="0051566B" w:rsidRDefault="001B2597" w:rsidP="001B2597">
      <w:pPr>
        <w:spacing w:after="0" w:line="240" w:lineRule="auto"/>
        <w:jc w:val="center"/>
        <w:rPr>
          <w:rFonts w:ascii="Times New Roman" w:eastAsia="Calibri" w:hAnsi="Times New Roman" w:cs="Times New Roman"/>
          <w:sz w:val="24"/>
          <w:szCs w:val="24"/>
        </w:rPr>
      </w:pPr>
      <w:r w:rsidRPr="0051566B">
        <w:rPr>
          <w:rFonts w:ascii="Times New Roman" w:eastAsia="Calibri" w:hAnsi="Times New Roman" w:cs="Times New Roman"/>
          <w:sz w:val="24"/>
          <w:szCs w:val="24"/>
        </w:rPr>
        <w:t>(Shenandoah County Public Schools Website)</w:t>
      </w:r>
    </w:p>
    <w:p w:rsidR="00DB7AB0" w:rsidRDefault="00DB7AB0" w:rsidP="001B2597">
      <w:pPr>
        <w:spacing w:after="0" w:line="240" w:lineRule="auto"/>
        <w:jc w:val="center"/>
        <w:rPr>
          <w:rFonts w:ascii="Times New Roman" w:eastAsia="Calibri" w:hAnsi="Times New Roman" w:cs="Times New Roman"/>
          <w:i/>
          <w:sz w:val="24"/>
          <w:szCs w:val="24"/>
        </w:rPr>
      </w:pPr>
    </w:p>
    <w:p w:rsidR="001B2597" w:rsidRPr="0051566B" w:rsidRDefault="001B2597" w:rsidP="001C7C39">
      <w:pPr>
        <w:spacing w:after="0" w:line="240" w:lineRule="auto"/>
        <w:jc w:val="center"/>
        <w:rPr>
          <w:rFonts w:ascii="Times New Roman" w:eastAsia="Calibri" w:hAnsi="Times New Roman" w:cs="Times New Roman"/>
          <w:i/>
          <w:sz w:val="24"/>
          <w:szCs w:val="24"/>
        </w:rPr>
      </w:pPr>
      <w:r w:rsidRPr="0051566B">
        <w:rPr>
          <w:rFonts w:ascii="Times New Roman" w:eastAsia="Calibri" w:hAnsi="Times New Roman" w:cs="Times New Roman"/>
          <w:i/>
          <w:sz w:val="24"/>
          <w:szCs w:val="24"/>
        </w:rPr>
        <w:t>Heather Landes</w:t>
      </w:r>
    </w:p>
    <w:p w:rsidR="00DB7AB0" w:rsidRDefault="001B2597" w:rsidP="001B2597">
      <w:pPr>
        <w:spacing w:after="0" w:line="240" w:lineRule="auto"/>
        <w:jc w:val="both"/>
        <w:rPr>
          <w:rFonts w:ascii="Times New Roman" w:eastAsia="Calibri" w:hAnsi="Times New Roman" w:cs="Times New Roman"/>
          <w:sz w:val="24"/>
          <w:szCs w:val="24"/>
        </w:rPr>
      </w:pPr>
      <w:r w:rsidRPr="0051566B">
        <w:rPr>
          <w:rFonts w:ascii="Times New Roman" w:eastAsia="Calibri" w:hAnsi="Times New Roman" w:cs="Times New Roman"/>
          <w:sz w:val="24"/>
          <w:szCs w:val="24"/>
        </w:rPr>
        <w:lastRenderedPageBreak/>
        <w:t xml:space="preserve">     In November 2012, Central High became one of only ten schools in Virginia to install a windmill. This impressive </w:t>
      </w:r>
    </w:p>
    <w:p w:rsidR="001B2597" w:rsidRPr="0051566B" w:rsidRDefault="001B2597" w:rsidP="001B2597">
      <w:pPr>
        <w:spacing w:after="0" w:line="240" w:lineRule="auto"/>
        <w:jc w:val="both"/>
        <w:rPr>
          <w:rFonts w:ascii="Times New Roman" w:eastAsia="Calibri" w:hAnsi="Times New Roman" w:cs="Times New Roman"/>
          <w:sz w:val="24"/>
          <w:szCs w:val="24"/>
        </w:rPr>
      </w:pPr>
      <w:r w:rsidRPr="0051566B">
        <w:rPr>
          <w:rFonts w:ascii="Times New Roman" w:eastAsia="Calibri" w:hAnsi="Times New Roman" w:cs="Times New Roman"/>
          <w:sz w:val="24"/>
          <w:szCs w:val="24"/>
        </w:rPr>
        <w:t>achievement was thanks to the revolutionary program: Wind for Schools. This program, facilitated by James Madison University, focuses on one goal: introducing the youth of America to the vast possibilities of clean energy. Since the mission of this program focuses on education, Central received funding from the Moore Educational Trust along with the Dominion Foundation.</w:t>
      </w:r>
    </w:p>
    <w:p w:rsidR="001B2597" w:rsidRPr="0051566B" w:rsidRDefault="001B2597" w:rsidP="001B2597">
      <w:pPr>
        <w:spacing w:after="0" w:line="240" w:lineRule="auto"/>
        <w:jc w:val="both"/>
        <w:rPr>
          <w:rFonts w:ascii="Times New Roman" w:eastAsia="Calibri" w:hAnsi="Times New Roman" w:cs="Times New Roman"/>
          <w:sz w:val="24"/>
          <w:szCs w:val="24"/>
        </w:rPr>
      </w:pPr>
      <w:r w:rsidRPr="0051566B">
        <w:rPr>
          <w:rFonts w:ascii="Times New Roman" w:eastAsia="Calibri" w:hAnsi="Times New Roman" w:cs="Times New Roman"/>
          <w:sz w:val="24"/>
          <w:szCs w:val="24"/>
        </w:rPr>
        <w:t xml:space="preserve">     Many community members became concerned when the idea to install a windmill was first introduced to the school board several years ago. However, after much research and persuasion, the supporters eventually outnumbered the dissenters. Thus, Central became the county’s center for environmental education.</w:t>
      </w:r>
    </w:p>
    <w:p w:rsidR="00DB7AB0" w:rsidRDefault="001B2597" w:rsidP="001B2597">
      <w:pPr>
        <w:spacing w:after="0" w:line="240" w:lineRule="auto"/>
        <w:jc w:val="both"/>
        <w:rPr>
          <w:rFonts w:ascii="Times New Roman" w:eastAsia="Calibri" w:hAnsi="Times New Roman" w:cs="Times New Roman"/>
          <w:sz w:val="24"/>
          <w:szCs w:val="24"/>
        </w:rPr>
      </w:pPr>
      <w:r w:rsidRPr="0051566B">
        <w:rPr>
          <w:rFonts w:ascii="Times New Roman" w:eastAsia="Calibri" w:hAnsi="Times New Roman" w:cs="Times New Roman"/>
          <w:sz w:val="24"/>
          <w:szCs w:val="24"/>
        </w:rPr>
        <w:t xml:space="preserve">     Those that initially opposed the installation of the windmill did so because they thought that the benefits would not outweigh the initial cost. Although they were right in stating that there would not be a payback, the idea that the windmill will not be beneficial to the </w:t>
      </w:r>
    </w:p>
    <w:p w:rsidR="001B2597" w:rsidRPr="0051566B" w:rsidRDefault="001B2597" w:rsidP="001B2597">
      <w:pPr>
        <w:spacing w:after="0" w:line="240" w:lineRule="auto"/>
        <w:jc w:val="both"/>
        <w:rPr>
          <w:rFonts w:ascii="Times New Roman" w:eastAsia="Calibri" w:hAnsi="Times New Roman" w:cs="Times New Roman"/>
          <w:sz w:val="24"/>
          <w:szCs w:val="24"/>
        </w:rPr>
      </w:pPr>
      <w:r w:rsidRPr="0051566B">
        <w:rPr>
          <w:rFonts w:ascii="Times New Roman" w:eastAsia="Calibri" w:hAnsi="Times New Roman" w:cs="Times New Roman"/>
          <w:sz w:val="24"/>
          <w:szCs w:val="24"/>
        </w:rPr>
        <w:t>students of Central is completely untrue. The windmill will only generate enough energy to power one classroom, but the educational value will be priceless.</w:t>
      </w:r>
    </w:p>
    <w:p w:rsidR="001B2597" w:rsidRPr="0051566B" w:rsidRDefault="001B2597" w:rsidP="001B2597">
      <w:pPr>
        <w:spacing w:after="0" w:line="240" w:lineRule="auto"/>
        <w:jc w:val="both"/>
        <w:rPr>
          <w:rFonts w:ascii="Times New Roman" w:eastAsia="Calibri" w:hAnsi="Times New Roman" w:cs="Times New Roman"/>
          <w:sz w:val="24"/>
          <w:szCs w:val="24"/>
        </w:rPr>
      </w:pPr>
      <w:r w:rsidRPr="0051566B">
        <w:rPr>
          <w:rFonts w:ascii="Times New Roman" w:eastAsia="Calibri" w:hAnsi="Times New Roman" w:cs="Times New Roman"/>
          <w:sz w:val="24"/>
          <w:szCs w:val="24"/>
        </w:rPr>
        <w:t xml:space="preserve">     Christopher Kaznosky and Meredith Bauserman were among the many educators working towards a greener campus for Central. These extraordinary teachers worked extremely hard to plan every, single detail of the windmill project. Without these two diligent teachers, it is hard to imagine Central ever getting a windmill.</w:t>
      </w:r>
    </w:p>
    <w:p w:rsidR="001B2597" w:rsidRPr="001B2597" w:rsidRDefault="001B2597" w:rsidP="001B2597">
      <w:pPr>
        <w:spacing w:after="0" w:line="240" w:lineRule="auto"/>
        <w:jc w:val="both"/>
        <w:rPr>
          <w:rFonts w:ascii="Times New Roman" w:eastAsia="Calibri" w:hAnsi="Times New Roman" w:cs="Times New Roman"/>
          <w:sz w:val="24"/>
          <w:szCs w:val="24"/>
        </w:rPr>
      </w:pPr>
      <w:r w:rsidRPr="0051566B">
        <w:rPr>
          <w:rFonts w:ascii="Times New Roman" w:eastAsia="Calibri" w:hAnsi="Times New Roman" w:cs="Times New Roman"/>
          <w:sz w:val="24"/>
          <w:szCs w:val="24"/>
        </w:rPr>
        <w:t xml:space="preserve">     Thanks to the hard work of many educators, the generous funding from various institutions, and the coordinating efforts of James Madison University, Shenandoah County now has a way to teach young people about the endless possibilities of wind energy.</w:t>
      </w:r>
    </w:p>
    <w:p w:rsidR="001B2597" w:rsidRPr="009B0FAF" w:rsidRDefault="001B2597" w:rsidP="00CA4AEA">
      <w:pPr>
        <w:pStyle w:val="Heading2"/>
        <w:rPr>
          <w:rFonts w:ascii="Times New Roman" w:eastAsia="Calibri" w:hAnsi="Times New Roman" w:cs="Times New Roman"/>
          <w:sz w:val="32"/>
          <w:szCs w:val="24"/>
        </w:rPr>
      </w:pPr>
      <w:r w:rsidRPr="009B0FAF">
        <w:rPr>
          <w:rFonts w:ascii="Times New Roman" w:eastAsia="Calibri" w:hAnsi="Times New Roman" w:cs="Times New Roman"/>
          <w:sz w:val="32"/>
          <w:szCs w:val="24"/>
        </w:rPr>
        <w:t>Table of Contents</w:t>
      </w:r>
    </w:p>
    <w:tbl>
      <w:tblPr>
        <w:tblStyle w:val="TableGrid"/>
        <w:tblW w:w="3420" w:type="dxa"/>
        <w:tblInd w:w="-72" w:type="dxa"/>
        <w:tblLook w:val="04A0" w:firstRow="1" w:lastRow="0" w:firstColumn="1" w:lastColumn="0" w:noHBand="0" w:noVBand="1"/>
      </w:tblPr>
      <w:tblGrid>
        <w:gridCol w:w="720"/>
        <w:gridCol w:w="2700"/>
      </w:tblGrid>
      <w:tr w:rsidR="001B2597" w:rsidRPr="001B2597" w:rsidTr="00C356AD">
        <w:tc>
          <w:tcPr>
            <w:tcW w:w="720" w:type="dxa"/>
          </w:tcPr>
          <w:p w:rsidR="001B2597" w:rsidRPr="001B2597" w:rsidRDefault="001B2597" w:rsidP="00E04788">
            <w:pPr>
              <w:jc w:val="center"/>
              <w:rPr>
                <w:rFonts w:ascii="Times New Roman" w:eastAsia="Calibri" w:hAnsi="Times New Roman" w:cs="Times New Roman"/>
                <w:sz w:val="24"/>
                <w:szCs w:val="24"/>
              </w:rPr>
            </w:pPr>
            <w:r w:rsidRPr="001B2597">
              <w:rPr>
                <w:rFonts w:ascii="Times New Roman" w:eastAsia="Calibri" w:hAnsi="Times New Roman" w:cs="Times New Roman"/>
                <w:sz w:val="24"/>
                <w:szCs w:val="24"/>
              </w:rPr>
              <w:t>1</w:t>
            </w:r>
          </w:p>
        </w:tc>
        <w:tc>
          <w:tcPr>
            <w:tcW w:w="2700" w:type="dxa"/>
          </w:tcPr>
          <w:p w:rsidR="001B2597" w:rsidRPr="001B2597" w:rsidRDefault="001B2597" w:rsidP="00E04788">
            <w:pPr>
              <w:jc w:val="center"/>
              <w:rPr>
                <w:rFonts w:ascii="Times New Roman" w:eastAsia="Calibri" w:hAnsi="Times New Roman" w:cs="Times New Roman"/>
                <w:sz w:val="24"/>
                <w:szCs w:val="24"/>
              </w:rPr>
            </w:pPr>
            <w:r w:rsidRPr="001B2597">
              <w:rPr>
                <w:rFonts w:ascii="Times New Roman" w:eastAsia="Calibri" w:hAnsi="Times New Roman" w:cs="Times New Roman"/>
                <w:sz w:val="24"/>
                <w:szCs w:val="24"/>
              </w:rPr>
              <w:t>Wind</w:t>
            </w:r>
          </w:p>
        </w:tc>
      </w:tr>
      <w:tr w:rsidR="001B2597" w:rsidRPr="001B2597" w:rsidTr="00C356AD">
        <w:tc>
          <w:tcPr>
            <w:tcW w:w="720" w:type="dxa"/>
          </w:tcPr>
          <w:p w:rsidR="001B2597" w:rsidRPr="001B2597" w:rsidRDefault="001B2597" w:rsidP="00E04788">
            <w:pPr>
              <w:jc w:val="center"/>
              <w:rPr>
                <w:rFonts w:ascii="Times New Roman" w:eastAsia="Calibri" w:hAnsi="Times New Roman" w:cs="Times New Roman"/>
                <w:sz w:val="24"/>
                <w:szCs w:val="24"/>
              </w:rPr>
            </w:pPr>
            <w:r w:rsidRPr="001B2597">
              <w:rPr>
                <w:rFonts w:ascii="Times New Roman" w:eastAsia="Calibri" w:hAnsi="Times New Roman" w:cs="Times New Roman"/>
                <w:sz w:val="24"/>
                <w:szCs w:val="24"/>
              </w:rPr>
              <w:t>2</w:t>
            </w:r>
          </w:p>
        </w:tc>
        <w:tc>
          <w:tcPr>
            <w:tcW w:w="2700" w:type="dxa"/>
          </w:tcPr>
          <w:p w:rsidR="001B2597" w:rsidRPr="001B2597" w:rsidRDefault="009B0FAF"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Solar</w:t>
            </w:r>
          </w:p>
        </w:tc>
      </w:tr>
      <w:tr w:rsidR="001B2597" w:rsidRPr="001B2597" w:rsidTr="00C356AD">
        <w:tc>
          <w:tcPr>
            <w:tcW w:w="720" w:type="dxa"/>
          </w:tcPr>
          <w:p w:rsidR="001B2597" w:rsidRPr="001B2597" w:rsidRDefault="001B2597" w:rsidP="00E04788">
            <w:pPr>
              <w:jc w:val="center"/>
              <w:rPr>
                <w:rFonts w:ascii="Times New Roman" w:eastAsia="Calibri" w:hAnsi="Times New Roman" w:cs="Times New Roman"/>
                <w:sz w:val="24"/>
                <w:szCs w:val="24"/>
              </w:rPr>
            </w:pPr>
            <w:r w:rsidRPr="001B2597">
              <w:rPr>
                <w:rFonts w:ascii="Times New Roman" w:eastAsia="Calibri" w:hAnsi="Times New Roman" w:cs="Times New Roman"/>
                <w:sz w:val="24"/>
                <w:szCs w:val="24"/>
              </w:rPr>
              <w:t>3</w:t>
            </w:r>
            <w:r w:rsidR="00CA4AEA">
              <w:rPr>
                <w:rFonts w:ascii="Times New Roman" w:eastAsia="Calibri" w:hAnsi="Times New Roman" w:cs="Times New Roman"/>
                <w:sz w:val="24"/>
                <w:szCs w:val="24"/>
              </w:rPr>
              <w:t>-4</w:t>
            </w:r>
          </w:p>
        </w:tc>
        <w:tc>
          <w:tcPr>
            <w:tcW w:w="2700" w:type="dxa"/>
          </w:tcPr>
          <w:p w:rsidR="001B2597" w:rsidRPr="001B2597" w:rsidRDefault="00CA4AEA"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River </w:t>
            </w:r>
          </w:p>
        </w:tc>
      </w:tr>
      <w:tr w:rsidR="001B2597" w:rsidRPr="001B2597" w:rsidTr="00C356AD">
        <w:tc>
          <w:tcPr>
            <w:tcW w:w="720" w:type="dxa"/>
          </w:tcPr>
          <w:p w:rsidR="001B2597" w:rsidRPr="001B2597" w:rsidRDefault="00CA4AEA"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700" w:type="dxa"/>
          </w:tcPr>
          <w:p w:rsidR="001B2597" w:rsidRPr="001B2597" w:rsidRDefault="00CA4AEA"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Environment </w:t>
            </w:r>
          </w:p>
        </w:tc>
      </w:tr>
      <w:tr w:rsidR="001B2597" w:rsidRPr="001B2597" w:rsidTr="00C356AD">
        <w:tc>
          <w:tcPr>
            <w:tcW w:w="720" w:type="dxa"/>
          </w:tcPr>
          <w:p w:rsidR="001B2597" w:rsidRPr="001B2597" w:rsidRDefault="00CA4AEA"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p>
        </w:tc>
        <w:tc>
          <w:tcPr>
            <w:tcW w:w="2700" w:type="dxa"/>
          </w:tcPr>
          <w:p w:rsidR="001B2597" w:rsidRPr="001B2597" w:rsidRDefault="00C356AD"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Agriculture/Environment </w:t>
            </w:r>
          </w:p>
        </w:tc>
      </w:tr>
      <w:tr w:rsidR="00CA4AEA" w:rsidRPr="001B2597" w:rsidTr="00C356AD">
        <w:tc>
          <w:tcPr>
            <w:tcW w:w="720" w:type="dxa"/>
          </w:tcPr>
          <w:p w:rsidR="00CA4AEA" w:rsidRPr="001B2597" w:rsidRDefault="00C356AD"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2700" w:type="dxa"/>
          </w:tcPr>
          <w:p w:rsidR="00CA4AEA" w:rsidRPr="001B2597" w:rsidRDefault="00C356AD"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Entertainment</w:t>
            </w:r>
          </w:p>
        </w:tc>
      </w:tr>
      <w:tr w:rsidR="00C356AD" w:rsidRPr="001B2597" w:rsidTr="00C356AD">
        <w:tc>
          <w:tcPr>
            <w:tcW w:w="720" w:type="dxa"/>
          </w:tcPr>
          <w:p w:rsidR="00C356AD" w:rsidRDefault="00C356AD" w:rsidP="00C356AD">
            <w:pPr>
              <w:rPr>
                <w:rFonts w:ascii="Times New Roman" w:eastAsia="Calibri" w:hAnsi="Times New Roman" w:cs="Times New Roman"/>
                <w:sz w:val="24"/>
                <w:szCs w:val="24"/>
              </w:rPr>
            </w:pPr>
            <w:r>
              <w:rPr>
                <w:rFonts w:ascii="Times New Roman" w:eastAsia="Calibri" w:hAnsi="Times New Roman" w:cs="Times New Roman"/>
                <w:sz w:val="24"/>
                <w:szCs w:val="24"/>
              </w:rPr>
              <w:t>9-10</w:t>
            </w:r>
          </w:p>
        </w:tc>
        <w:tc>
          <w:tcPr>
            <w:tcW w:w="2700" w:type="dxa"/>
          </w:tcPr>
          <w:p w:rsidR="00C356AD" w:rsidRDefault="00C356AD"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Statistics/Entertainment</w:t>
            </w:r>
          </w:p>
        </w:tc>
      </w:tr>
      <w:tr w:rsidR="00C356AD" w:rsidRPr="001B2597" w:rsidTr="00C356AD">
        <w:tc>
          <w:tcPr>
            <w:tcW w:w="720" w:type="dxa"/>
          </w:tcPr>
          <w:p w:rsidR="00C356AD" w:rsidRDefault="00C356AD" w:rsidP="00C356AD">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700" w:type="dxa"/>
          </w:tcPr>
          <w:p w:rsidR="00C356AD" w:rsidRDefault="00C356AD"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Classified</w:t>
            </w:r>
          </w:p>
        </w:tc>
      </w:tr>
      <w:tr w:rsidR="00C356AD" w:rsidRPr="001B2597" w:rsidTr="00C356AD">
        <w:tc>
          <w:tcPr>
            <w:tcW w:w="720" w:type="dxa"/>
          </w:tcPr>
          <w:p w:rsidR="00C356AD" w:rsidRDefault="00C356AD" w:rsidP="00C356AD">
            <w:pP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700" w:type="dxa"/>
          </w:tcPr>
          <w:p w:rsidR="00C356AD" w:rsidRDefault="00C356AD" w:rsidP="00E04788">
            <w:pPr>
              <w:jc w:val="center"/>
              <w:rPr>
                <w:rFonts w:ascii="Times New Roman" w:eastAsia="Calibri" w:hAnsi="Times New Roman" w:cs="Times New Roman"/>
                <w:sz w:val="24"/>
                <w:szCs w:val="24"/>
              </w:rPr>
            </w:pPr>
            <w:r>
              <w:rPr>
                <w:rFonts w:ascii="Times New Roman" w:eastAsia="Calibri" w:hAnsi="Times New Roman" w:cs="Times New Roman"/>
                <w:sz w:val="24"/>
                <w:szCs w:val="24"/>
              </w:rPr>
              <w:t>Editor’s Page</w:t>
            </w:r>
          </w:p>
        </w:tc>
      </w:tr>
    </w:tbl>
    <w:p w:rsidR="001B2597" w:rsidRDefault="001B2597" w:rsidP="001B2597">
      <w:pPr>
        <w:sectPr w:rsidR="001B2597" w:rsidSect="001C7C3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1C7C39" w:rsidRDefault="001C7C39" w:rsidP="001B2597">
      <w:pPr>
        <w:rPr>
          <w:rFonts w:ascii="Times New Roman" w:hAnsi="Times New Roman" w:cs="Times New Roman"/>
          <w:sz w:val="24"/>
        </w:rPr>
      </w:pPr>
    </w:p>
    <w:p w:rsidR="001C7C39" w:rsidRDefault="001C7C39" w:rsidP="001B2597">
      <w:pPr>
        <w:rPr>
          <w:rFonts w:ascii="Times New Roman" w:hAnsi="Times New Roman" w:cs="Times New Roman"/>
          <w:sz w:val="24"/>
        </w:rPr>
        <w:sectPr w:rsidR="001C7C39" w:rsidSect="00DB7AB0">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087FAE" w:rsidRDefault="00087FAE" w:rsidP="00087FAE">
      <w:pPr>
        <w:spacing w:after="0" w:line="240" w:lineRule="auto"/>
        <w:jc w:val="center"/>
        <w:rPr>
          <w:rFonts w:ascii="Times New Roman" w:hAnsi="Times New Roman" w:cs="Times New Roman"/>
          <w:b/>
          <w:sz w:val="32"/>
        </w:rPr>
      </w:pPr>
      <w:r w:rsidRPr="00087FAE">
        <w:rPr>
          <w:rFonts w:ascii="Times New Roman" w:hAnsi="Times New Roman" w:cs="Times New Roman"/>
          <w:b/>
          <w:sz w:val="32"/>
        </w:rPr>
        <w:lastRenderedPageBreak/>
        <w:t>Five Facts</w:t>
      </w:r>
      <w:r>
        <w:rPr>
          <w:rFonts w:ascii="Times New Roman" w:hAnsi="Times New Roman" w:cs="Times New Roman"/>
          <w:b/>
          <w:sz w:val="32"/>
        </w:rPr>
        <w:t xml:space="preserve"> </w:t>
      </w:r>
      <w:r w:rsidR="00C356AD">
        <w:rPr>
          <w:rFonts w:ascii="Times New Roman" w:hAnsi="Times New Roman" w:cs="Times New Roman"/>
          <w:b/>
          <w:sz w:val="32"/>
        </w:rPr>
        <w:t>about</w:t>
      </w:r>
      <w:r>
        <w:rPr>
          <w:rFonts w:ascii="Times New Roman" w:hAnsi="Times New Roman" w:cs="Times New Roman"/>
          <w:b/>
          <w:sz w:val="32"/>
        </w:rPr>
        <w:t xml:space="preserve"> Global Warming</w:t>
      </w:r>
    </w:p>
    <w:p w:rsidR="00087FAE" w:rsidRDefault="00087FAE" w:rsidP="00087FAE">
      <w:pPr>
        <w:spacing w:after="0" w:line="240" w:lineRule="auto"/>
        <w:jc w:val="center"/>
        <w:rPr>
          <w:rFonts w:ascii="Times New Roman" w:hAnsi="Times New Roman" w:cs="Times New Roman"/>
          <w:b/>
          <w:sz w:val="32"/>
        </w:rPr>
      </w:pPr>
    </w:p>
    <w:p w:rsidR="00087FAE" w:rsidRPr="00087FAE" w:rsidRDefault="00087FAE" w:rsidP="00087FAE">
      <w:pPr>
        <w:spacing w:after="0" w:line="240" w:lineRule="auto"/>
        <w:jc w:val="center"/>
        <w:rPr>
          <w:rFonts w:ascii="Times New Roman" w:hAnsi="Times New Roman" w:cs="Times New Roman"/>
          <w:b/>
          <w:sz w:val="32"/>
        </w:rPr>
        <w:sectPr w:rsidR="00087FAE" w:rsidRPr="00087FAE" w:rsidSect="001C7C3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9B0FAF" w:rsidRDefault="00087FAE" w:rsidP="009B0FAF">
      <w:pPr>
        <w:spacing w:after="0" w:line="240" w:lineRule="auto"/>
        <w:jc w:val="center"/>
        <w:rPr>
          <w:rFonts w:ascii="Times New Roman" w:hAnsi="Times New Roman" w:cs="Times New Roman"/>
          <w:i/>
          <w:sz w:val="24"/>
        </w:rPr>
      </w:pPr>
      <w:r>
        <w:rPr>
          <w:rFonts w:ascii="Times New Roman" w:hAnsi="Times New Roman" w:cs="Times New Roman"/>
          <w:i/>
          <w:sz w:val="24"/>
        </w:rPr>
        <w:lastRenderedPageBreak/>
        <w:t>Heather Landes</w:t>
      </w:r>
    </w:p>
    <w:p w:rsidR="009B0FAF" w:rsidRPr="00087FAE" w:rsidRDefault="009B0FAF" w:rsidP="009B0FAF">
      <w:pPr>
        <w:spacing w:after="0" w:line="240" w:lineRule="auto"/>
        <w:jc w:val="center"/>
        <w:rPr>
          <w:rFonts w:ascii="Times New Roman" w:hAnsi="Times New Roman" w:cs="Times New Roman"/>
          <w:i/>
          <w:sz w:val="24"/>
        </w:rPr>
      </w:pPr>
    </w:p>
    <w:p w:rsidR="00087FAE" w:rsidRPr="00087FAE" w:rsidRDefault="00087FAE" w:rsidP="00087FAE">
      <w:pPr>
        <w:spacing w:after="0" w:line="240" w:lineRule="auto"/>
        <w:jc w:val="both"/>
        <w:rPr>
          <w:rFonts w:ascii="Times New Roman" w:hAnsi="Times New Roman" w:cs="Times New Roman"/>
          <w:sz w:val="24"/>
        </w:rPr>
      </w:pPr>
      <w:r w:rsidRPr="00087FAE">
        <w:rPr>
          <w:rFonts w:ascii="Times New Roman" w:hAnsi="Times New Roman" w:cs="Times New Roman"/>
          <w:i/>
          <w:sz w:val="24"/>
        </w:rPr>
        <w:t>30:</w:t>
      </w:r>
      <w:r w:rsidRPr="00087FAE">
        <w:rPr>
          <w:rFonts w:ascii="Times New Roman" w:hAnsi="Times New Roman" w:cs="Times New Roman"/>
          <w:sz w:val="24"/>
        </w:rPr>
        <w:t xml:space="preserve"> </w:t>
      </w:r>
      <w:r w:rsidRPr="00087FAE">
        <w:rPr>
          <w:rFonts w:ascii="Times New Roman" w:hAnsi="Times New Roman" w:cs="Times New Roman"/>
          <w:b/>
          <w:sz w:val="24"/>
        </w:rPr>
        <w:t>The number of years before Canada’s climate becomes identical to America’s.</w:t>
      </w:r>
    </w:p>
    <w:p w:rsidR="00087FAE" w:rsidRPr="00087FAE" w:rsidRDefault="00087FAE" w:rsidP="00087FAE">
      <w:pPr>
        <w:spacing w:after="0" w:line="240" w:lineRule="auto"/>
        <w:jc w:val="both"/>
        <w:rPr>
          <w:rFonts w:ascii="Times New Roman" w:hAnsi="Times New Roman" w:cs="Times New Roman"/>
          <w:i/>
          <w:sz w:val="24"/>
        </w:rPr>
      </w:pPr>
      <w:r w:rsidRPr="00087FAE">
        <w:rPr>
          <w:rFonts w:ascii="Times New Roman" w:hAnsi="Times New Roman" w:cs="Times New Roman"/>
          <w:i/>
          <w:sz w:val="24"/>
        </w:rPr>
        <w:t xml:space="preserve">6 percent: </w:t>
      </w:r>
      <w:r w:rsidRPr="00087FAE">
        <w:rPr>
          <w:rFonts w:ascii="Times New Roman" w:hAnsi="Times New Roman" w:cs="Times New Roman"/>
          <w:b/>
          <w:sz w:val="24"/>
        </w:rPr>
        <w:t>The amount that insurance has gone up for many Americans,</w:t>
      </w:r>
      <w:r>
        <w:rPr>
          <w:rFonts w:ascii="Times New Roman" w:hAnsi="Times New Roman" w:cs="Times New Roman"/>
          <w:b/>
          <w:sz w:val="24"/>
        </w:rPr>
        <w:t xml:space="preserve"> </w:t>
      </w:r>
      <w:r w:rsidRPr="00087FAE">
        <w:rPr>
          <w:rFonts w:ascii="Times New Roman" w:hAnsi="Times New Roman" w:cs="Times New Roman"/>
          <w:b/>
          <w:sz w:val="24"/>
        </w:rPr>
        <w:t>due to the increase in natural disasters.</w:t>
      </w:r>
    </w:p>
    <w:p w:rsidR="00087FAE" w:rsidRPr="00087FAE" w:rsidRDefault="00087FAE" w:rsidP="00087FAE">
      <w:pPr>
        <w:spacing w:after="0" w:line="240" w:lineRule="auto"/>
        <w:jc w:val="both"/>
        <w:rPr>
          <w:rFonts w:ascii="Times New Roman" w:hAnsi="Times New Roman" w:cs="Times New Roman"/>
          <w:b/>
          <w:i/>
          <w:sz w:val="24"/>
        </w:rPr>
      </w:pPr>
      <w:r w:rsidRPr="00087FAE">
        <w:rPr>
          <w:rFonts w:ascii="Times New Roman" w:hAnsi="Times New Roman" w:cs="Times New Roman"/>
          <w:i/>
          <w:sz w:val="24"/>
        </w:rPr>
        <w:t>61 percent:</w:t>
      </w:r>
      <w:r w:rsidRPr="00087FAE">
        <w:rPr>
          <w:rFonts w:ascii="Times New Roman" w:hAnsi="Times New Roman" w:cs="Times New Roman"/>
          <w:sz w:val="24"/>
        </w:rPr>
        <w:t xml:space="preserve"> </w:t>
      </w:r>
      <w:r w:rsidRPr="00087FAE">
        <w:rPr>
          <w:rFonts w:ascii="Times New Roman" w:hAnsi="Times New Roman" w:cs="Times New Roman"/>
          <w:b/>
          <w:sz w:val="24"/>
        </w:rPr>
        <w:t>The amount of increase in ragweed pollen due to increased CO</w:t>
      </w:r>
      <w:r w:rsidRPr="00087FAE">
        <w:rPr>
          <w:rFonts w:ascii="Times New Roman" w:hAnsi="Times New Roman" w:cs="Times New Roman"/>
          <w:b/>
          <w:sz w:val="24"/>
          <w:vertAlign w:val="subscript"/>
        </w:rPr>
        <w:t>2</w:t>
      </w:r>
      <w:r w:rsidRPr="00087FAE">
        <w:rPr>
          <w:rFonts w:ascii="Times New Roman" w:hAnsi="Times New Roman" w:cs="Times New Roman"/>
          <w:b/>
          <w:sz w:val="24"/>
        </w:rPr>
        <w:t xml:space="preserve"> emissions.</w:t>
      </w:r>
    </w:p>
    <w:p w:rsidR="00087FAE" w:rsidRPr="00087FAE" w:rsidRDefault="00087FAE" w:rsidP="00087FAE">
      <w:pPr>
        <w:spacing w:after="0" w:line="240" w:lineRule="auto"/>
        <w:jc w:val="both"/>
        <w:rPr>
          <w:rFonts w:ascii="Times New Roman" w:hAnsi="Times New Roman" w:cs="Times New Roman"/>
          <w:i/>
          <w:sz w:val="24"/>
        </w:rPr>
      </w:pPr>
      <w:r w:rsidRPr="00087FAE">
        <w:rPr>
          <w:rFonts w:ascii="Times New Roman" w:hAnsi="Times New Roman" w:cs="Times New Roman"/>
          <w:i/>
          <w:sz w:val="24"/>
        </w:rPr>
        <w:t>2 to 5:</w:t>
      </w:r>
      <w:r w:rsidRPr="00087FAE">
        <w:rPr>
          <w:rFonts w:ascii="Times New Roman" w:hAnsi="Times New Roman" w:cs="Times New Roman"/>
          <w:sz w:val="24"/>
        </w:rPr>
        <w:t xml:space="preserve"> </w:t>
      </w:r>
      <w:r w:rsidRPr="00087FAE">
        <w:rPr>
          <w:rFonts w:ascii="Times New Roman" w:hAnsi="Times New Roman" w:cs="Times New Roman"/>
          <w:b/>
          <w:sz w:val="24"/>
        </w:rPr>
        <w:t>The increase in the likelihood someone in a developing country will get cholera, due to rising water temperatures.</w:t>
      </w:r>
    </w:p>
    <w:p w:rsidR="00087FAE" w:rsidRDefault="00087FAE" w:rsidP="00087FAE">
      <w:pPr>
        <w:spacing w:after="0" w:line="240" w:lineRule="auto"/>
        <w:jc w:val="both"/>
        <w:rPr>
          <w:rFonts w:ascii="Times New Roman" w:hAnsi="Times New Roman" w:cs="Times New Roman"/>
          <w:b/>
          <w:sz w:val="24"/>
        </w:rPr>
      </w:pPr>
      <w:r w:rsidRPr="00087FAE">
        <w:rPr>
          <w:rFonts w:ascii="Times New Roman" w:hAnsi="Times New Roman" w:cs="Times New Roman"/>
          <w:i/>
          <w:sz w:val="24"/>
        </w:rPr>
        <w:t>10 to 11:</w:t>
      </w:r>
      <w:r w:rsidRPr="00087FAE">
        <w:rPr>
          <w:rFonts w:ascii="Times New Roman" w:hAnsi="Times New Roman" w:cs="Times New Roman"/>
          <w:sz w:val="24"/>
        </w:rPr>
        <w:t xml:space="preserve"> </w:t>
      </w:r>
      <w:r w:rsidRPr="00087FAE">
        <w:rPr>
          <w:rFonts w:ascii="Times New Roman" w:hAnsi="Times New Roman" w:cs="Times New Roman"/>
          <w:b/>
          <w:sz w:val="24"/>
        </w:rPr>
        <w:t>The number of super typhoons over the yearly average.</w:t>
      </w:r>
    </w:p>
    <w:p w:rsidR="00087FAE" w:rsidRDefault="00087FAE" w:rsidP="00087FAE">
      <w:pPr>
        <w:spacing w:after="0" w:line="240" w:lineRule="auto"/>
        <w:jc w:val="both"/>
        <w:rPr>
          <w:rFonts w:ascii="Times New Roman" w:hAnsi="Times New Roman" w:cs="Times New Roman"/>
          <w:b/>
          <w:sz w:val="24"/>
        </w:rPr>
      </w:pPr>
    </w:p>
    <w:p w:rsidR="00087FAE" w:rsidRDefault="00087FAE" w:rsidP="00087FAE">
      <w:pPr>
        <w:spacing w:after="0" w:line="240" w:lineRule="auto"/>
        <w:jc w:val="both"/>
        <w:rPr>
          <w:rFonts w:ascii="Times New Roman" w:hAnsi="Times New Roman" w:cs="Times New Roman"/>
          <w:b/>
          <w:sz w:val="24"/>
        </w:rPr>
      </w:pPr>
    </w:p>
    <w:p w:rsidR="00087FAE" w:rsidRPr="00087FAE" w:rsidRDefault="00087FAE" w:rsidP="00087FAE">
      <w:pPr>
        <w:spacing w:after="0" w:line="240" w:lineRule="auto"/>
        <w:jc w:val="both"/>
        <w:rPr>
          <w:rFonts w:ascii="Times New Roman" w:hAnsi="Times New Roman" w:cs="Times New Roman"/>
          <w:b/>
          <w:i/>
          <w:sz w:val="24"/>
        </w:rPr>
        <w:sectPr w:rsidR="00087FAE" w:rsidRPr="00087FAE" w:rsidSect="00087FAE">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r w:rsidRPr="00087FAE">
        <w:rPr>
          <w:rFonts w:ascii="Times New Roman" w:hAnsi="Times New Roman" w:cs="Times New Roman"/>
          <w:b/>
          <w:i/>
          <w:sz w:val="24"/>
        </w:rPr>
        <w:t>Learn t</w:t>
      </w:r>
      <w:r w:rsidR="00C356AD">
        <w:rPr>
          <w:rFonts w:ascii="Times New Roman" w:hAnsi="Times New Roman" w:cs="Times New Roman"/>
          <w:b/>
          <w:i/>
          <w:sz w:val="24"/>
        </w:rPr>
        <w:t>he facts at http://www.edf.org/</w:t>
      </w:r>
    </w:p>
    <w:p w:rsidR="0051566B" w:rsidRPr="0051566B" w:rsidRDefault="0051566B" w:rsidP="0051566B">
      <w:pPr>
        <w:spacing w:after="0" w:line="240" w:lineRule="auto"/>
        <w:jc w:val="both"/>
        <w:rPr>
          <w:rFonts w:ascii="Times New Roman" w:eastAsia="Calibri" w:hAnsi="Times New Roman" w:cs="Times New Roman"/>
          <w:b/>
          <w:sz w:val="36"/>
        </w:rPr>
      </w:pPr>
    </w:p>
    <w:p w:rsidR="00DB7AB0" w:rsidRPr="00DB7AB0" w:rsidRDefault="00DB7AB0" w:rsidP="00DB7AB0">
      <w:pPr>
        <w:jc w:val="center"/>
        <w:rPr>
          <w:rFonts w:ascii="Times New Roman" w:hAnsi="Times New Roman" w:cs="Times New Roman"/>
          <w:b/>
          <w:sz w:val="32"/>
          <w:szCs w:val="24"/>
        </w:rPr>
        <w:sectPr w:rsidR="00DB7AB0" w:rsidRPr="00DB7AB0" w:rsidSect="00DB7AB0">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r w:rsidRPr="00DB7AB0">
        <w:rPr>
          <w:rFonts w:ascii="Times New Roman" w:hAnsi="Times New Roman" w:cs="Times New Roman"/>
          <w:b/>
          <w:sz w:val="32"/>
          <w:szCs w:val="24"/>
        </w:rPr>
        <w:t>Strasburg Family Makes Economic and Environmental Savings from Solar Power</w:t>
      </w:r>
    </w:p>
    <w:p w:rsidR="00DB7AB0" w:rsidRPr="00DB7AB0" w:rsidRDefault="00DB7AB0" w:rsidP="001C7C39">
      <w:pPr>
        <w:spacing w:after="0" w:line="240" w:lineRule="auto"/>
        <w:jc w:val="center"/>
        <w:rPr>
          <w:rFonts w:ascii="Times New Roman" w:hAnsi="Times New Roman" w:cs="Times New Roman"/>
          <w:i/>
          <w:sz w:val="24"/>
          <w:szCs w:val="24"/>
        </w:rPr>
      </w:pPr>
      <w:r w:rsidRPr="00DB7AB0">
        <w:rPr>
          <w:rFonts w:ascii="Times New Roman" w:hAnsi="Times New Roman" w:cs="Times New Roman"/>
          <w:i/>
          <w:sz w:val="24"/>
          <w:szCs w:val="24"/>
        </w:rPr>
        <w:lastRenderedPageBreak/>
        <w:t>Madison Doehler</w:t>
      </w:r>
    </w:p>
    <w:p w:rsidR="00DB7AB0" w:rsidRDefault="00191F42" w:rsidP="00191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7AB0" w:rsidRPr="00DB7AB0">
        <w:rPr>
          <w:rFonts w:ascii="Times New Roman" w:hAnsi="Times New Roman" w:cs="Times New Roman"/>
          <w:sz w:val="24"/>
          <w:szCs w:val="24"/>
        </w:rPr>
        <w:t xml:space="preserve">If you are one who keeps your outdoor lights on every night for the sole purpose of better visibility, you probably aren't aware of the savings you haven't taken advantage of.  More importantly, you haven't realized how much the environment is impacted </w:t>
      </w:r>
      <w:r w:rsidR="00DB7AB0">
        <w:rPr>
          <w:rFonts w:ascii="Times New Roman" w:hAnsi="Times New Roman" w:cs="Times New Roman"/>
          <w:sz w:val="24"/>
          <w:szCs w:val="24"/>
        </w:rPr>
        <w:t xml:space="preserve">by using too much electricity!  </w:t>
      </w:r>
      <w:r w:rsidR="00DB7AB0" w:rsidRPr="00DB7AB0">
        <w:rPr>
          <w:rFonts w:ascii="Times New Roman" w:hAnsi="Times New Roman" w:cs="Times New Roman"/>
          <w:sz w:val="24"/>
          <w:szCs w:val="24"/>
        </w:rPr>
        <w:t>There is a better, less expensive, and and more Eco-friendly way to have better visibility in</w:t>
      </w:r>
      <w:r w:rsidR="00DB7AB0">
        <w:rPr>
          <w:rFonts w:ascii="Times New Roman" w:hAnsi="Times New Roman" w:cs="Times New Roman"/>
          <w:sz w:val="24"/>
          <w:szCs w:val="24"/>
        </w:rPr>
        <w:t xml:space="preserve"> the dark: active solar energy.</w:t>
      </w:r>
      <w:r>
        <w:rPr>
          <w:rFonts w:ascii="Times New Roman" w:hAnsi="Times New Roman" w:cs="Times New Roman"/>
          <w:sz w:val="24"/>
          <w:szCs w:val="24"/>
        </w:rPr>
        <w:t xml:space="preserve"> </w:t>
      </w:r>
    </w:p>
    <w:p w:rsidR="00191F42" w:rsidRDefault="00DB7AB0" w:rsidP="00191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B7AB0">
        <w:rPr>
          <w:rFonts w:ascii="Times New Roman" w:hAnsi="Times New Roman" w:cs="Times New Roman"/>
          <w:sz w:val="24"/>
          <w:szCs w:val="24"/>
        </w:rPr>
        <w:t>David Doehler, 53, has been lighting the walkway to his house with active solar lights since 200</w:t>
      </w:r>
      <w:r w:rsidR="00960FA9">
        <w:rPr>
          <w:rFonts w:ascii="Times New Roman" w:hAnsi="Times New Roman" w:cs="Times New Roman"/>
          <w:sz w:val="24"/>
          <w:szCs w:val="24"/>
        </w:rPr>
        <w:t xml:space="preserve">8, and </w:t>
      </w:r>
      <w:r w:rsidRPr="00DB7AB0">
        <w:rPr>
          <w:rFonts w:ascii="Times New Roman" w:hAnsi="Times New Roman" w:cs="Times New Roman"/>
          <w:sz w:val="24"/>
          <w:szCs w:val="24"/>
        </w:rPr>
        <w:t xml:space="preserve">has saved an average of $81.72 per year just on </w:t>
      </w:r>
    </w:p>
    <w:p w:rsidR="00191F42" w:rsidRDefault="00DB7AB0" w:rsidP="00191F42">
      <w:pPr>
        <w:spacing w:after="0" w:line="240" w:lineRule="auto"/>
        <w:jc w:val="both"/>
        <w:rPr>
          <w:rFonts w:ascii="Times New Roman" w:hAnsi="Times New Roman" w:cs="Times New Roman"/>
          <w:sz w:val="24"/>
          <w:szCs w:val="24"/>
        </w:rPr>
      </w:pPr>
      <w:r w:rsidRPr="00DB7AB0">
        <w:rPr>
          <w:rFonts w:ascii="Times New Roman" w:hAnsi="Times New Roman" w:cs="Times New Roman"/>
          <w:sz w:val="24"/>
          <w:szCs w:val="24"/>
        </w:rPr>
        <w:t>electric light bulbs!  Aside from Doehler's incredible investment, he is also using electricity created from sunlight instead of electr</w:t>
      </w:r>
      <w:r w:rsidR="00191F42">
        <w:rPr>
          <w:rFonts w:ascii="Times New Roman" w:hAnsi="Times New Roman" w:cs="Times New Roman"/>
          <w:sz w:val="24"/>
          <w:szCs w:val="24"/>
        </w:rPr>
        <w:t>icity from costly fossil fuels!</w:t>
      </w:r>
    </w:p>
    <w:p w:rsidR="00087FAE" w:rsidRDefault="00191F42" w:rsidP="00191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7AB0" w:rsidRPr="00DB7AB0">
        <w:rPr>
          <w:rFonts w:ascii="Times New Roman" w:hAnsi="Times New Roman" w:cs="Times New Roman"/>
          <w:sz w:val="24"/>
          <w:szCs w:val="24"/>
        </w:rPr>
        <w:t>Doehler claims that he first got this idea from his brother, who uses passive and active solar for outdoor appliances.  “Having electricity that has been generated by solar cells has saved me money, but I must say that there is really no such thing as 'green' energy,” states Do</w:t>
      </w:r>
      <w:bookmarkStart w:id="0" w:name="_GoBack"/>
      <w:bookmarkEnd w:id="0"/>
      <w:r w:rsidR="00DB7AB0" w:rsidRPr="00DB7AB0">
        <w:rPr>
          <w:rFonts w:ascii="Times New Roman" w:hAnsi="Times New Roman" w:cs="Times New Roman"/>
          <w:sz w:val="24"/>
          <w:szCs w:val="24"/>
        </w:rPr>
        <w:t>ehler.  “What are the benefits if the photo-</w:t>
      </w:r>
      <w:r w:rsidR="00B66D26">
        <w:rPr>
          <w:rFonts w:ascii="Times New Roman" w:hAnsi="Times New Roman" w:cs="Times New Roman"/>
          <w:sz w:val="24"/>
          <w:szCs w:val="24"/>
        </w:rPr>
        <w:t xml:space="preserve"> </w:t>
      </w:r>
      <w:r w:rsidR="00DB7AB0" w:rsidRPr="00DB7AB0">
        <w:rPr>
          <w:rFonts w:ascii="Times New Roman" w:hAnsi="Times New Roman" w:cs="Times New Roman"/>
          <w:sz w:val="24"/>
          <w:szCs w:val="24"/>
        </w:rPr>
        <w:t>transforming cells are manufactured in a factory whe</w:t>
      </w:r>
      <w:r w:rsidR="00087FAE">
        <w:rPr>
          <w:rFonts w:ascii="Times New Roman" w:hAnsi="Times New Roman" w:cs="Times New Roman"/>
          <w:sz w:val="24"/>
          <w:szCs w:val="24"/>
        </w:rPr>
        <w:t>re the pollutants are emitted?</w:t>
      </w:r>
    </w:p>
    <w:p w:rsidR="00DB7AB0" w:rsidRPr="00DB7AB0" w:rsidRDefault="00087FAE" w:rsidP="00191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7AB0" w:rsidRPr="00DB7AB0">
        <w:rPr>
          <w:rFonts w:ascii="Times New Roman" w:hAnsi="Times New Roman" w:cs="Times New Roman"/>
          <w:sz w:val="24"/>
          <w:szCs w:val="24"/>
        </w:rPr>
        <w:t>Having the lights is nice, but we need to find a way to make green energy 'green'.”  Not only has active solar energy caused Doehler to save on his monthly electricity bill, but has encouraged him to expand his use for   “green” concepts, such as gathering rain water instead of using tap water.  Doehler's belief poses one question: are we really doing ourselves a favor by investing in these environmentally-friendly concepts and devices?</w:t>
      </w:r>
    </w:p>
    <w:p w:rsidR="00B66D26" w:rsidRDefault="00B66D26" w:rsidP="00A11E4F">
      <w:pPr>
        <w:rPr>
          <w:rFonts w:ascii="Times New Roman" w:hAnsi="Times New Roman" w:cs="Times New Roman"/>
          <w:sz w:val="24"/>
        </w:rPr>
        <w:sectPr w:rsidR="00B66D26" w:rsidSect="00B66D26">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264B14" w:rsidRDefault="00264B14" w:rsidP="00A11E4F">
      <w:pPr>
        <w:rPr>
          <w:rFonts w:ascii="Times New Roman" w:hAnsi="Times New Roman" w:cs="Times New Roman"/>
          <w:sz w:val="24"/>
        </w:rPr>
      </w:pPr>
    </w:p>
    <w:p w:rsidR="00B66D26" w:rsidRPr="00B66D26" w:rsidRDefault="00B66D26" w:rsidP="00B66D26">
      <w:pPr>
        <w:jc w:val="center"/>
        <w:rPr>
          <w:rFonts w:ascii="Times New Roman" w:eastAsia="SimSun" w:hAnsi="Times New Roman" w:cs="Times New Roman"/>
          <w:b/>
          <w:kern w:val="1"/>
          <w:sz w:val="32"/>
          <w:szCs w:val="32"/>
          <w:lang w:eastAsia="ar-SA"/>
        </w:rPr>
      </w:pPr>
      <w:r w:rsidRPr="00B66D26">
        <w:rPr>
          <w:rFonts w:ascii="Times New Roman" w:eastAsia="SimSun" w:hAnsi="Times New Roman" w:cs="Times New Roman"/>
          <w:b/>
          <w:kern w:val="1"/>
          <w:sz w:val="32"/>
          <w:szCs w:val="32"/>
          <w:lang w:eastAsia="ar-SA"/>
        </w:rPr>
        <w:t>Weather</w:t>
      </w:r>
    </w:p>
    <w:tbl>
      <w:tblPr>
        <w:tblW w:w="0" w:type="auto"/>
        <w:tblInd w:w="318" w:type="dxa"/>
        <w:tblLayout w:type="fixed"/>
        <w:tblCellMar>
          <w:left w:w="10" w:type="dxa"/>
          <w:right w:w="10" w:type="dxa"/>
        </w:tblCellMar>
        <w:tblLook w:val="0000" w:firstRow="0" w:lastRow="0" w:firstColumn="0" w:lastColumn="0" w:noHBand="0" w:noVBand="0"/>
      </w:tblPr>
      <w:tblGrid>
        <w:gridCol w:w="3075"/>
        <w:gridCol w:w="2910"/>
        <w:gridCol w:w="2760"/>
      </w:tblGrid>
      <w:tr w:rsidR="00B66D26" w:rsidRPr="00B66D26" w:rsidTr="003B2EB1">
        <w:trPr>
          <w:trHeight w:val="181"/>
        </w:trPr>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B66D26" w:rsidRDefault="00B66D26" w:rsidP="003B2EB1">
            <w:pPr>
              <w:suppressAutoHyphens/>
              <w:jc w:val="center"/>
              <w:rPr>
                <w:rFonts w:ascii="Times New Roman" w:eastAsia="SimSun" w:hAnsi="Times New Roman" w:cs="Times New Roman"/>
                <w:b/>
                <w:kern w:val="1"/>
                <w:sz w:val="24"/>
                <w:szCs w:val="24"/>
                <w:lang w:eastAsia="ar-SA"/>
              </w:rPr>
            </w:pPr>
            <w:r w:rsidRPr="00B66D26">
              <w:rPr>
                <w:rFonts w:ascii="Times New Roman" w:eastAsia="SimSun" w:hAnsi="Times New Roman" w:cs="Times New Roman"/>
                <w:b/>
                <w:kern w:val="1"/>
                <w:sz w:val="24"/>
                <w:szCs w:val="24"/>
                <w:lang w:eastAsia="ar-SA"/>
              </w:rPr>
              <w:lastRenderedPageBreak/>
              <w:t>Thursday</w:t>
            </w:r>
          </w:p>
          <w:p w:rsidR="00B66D26" w:rsidRPr="00B66D26" w:rsidRDefault="00B66D26" w:rsidP="003B2EB1">
            <w:pPr>
              <w:suppressAutoHyphens/>
              <w:jc w:val="center"/>
              <w:rPr>
                <w:rFonts w:ascii="Times New Roman" w:eastAsia="SimSun" w:hAnsi="Times New Roman" w:cs="Times New Roman"/>
                <w:b/>
                <w:kern w:val="1"/>
                <w:sz w:val="24"/>
                <w:szCs w:val="24"/>
                <w:lang w:eastAsia="ar-SA"/>
              </w:rPr>
            </w:pPr>
            <w:r>
              <w:rPr>
                <w:rFonts w:ascii="Times New Roman" w:eastAsia="SimSun" w:hAnsi="Times New Roman" w:cs="Times New Roman"/>
                <w:b/>
                <w:noProof/>
                <w:kern w:val="1"/>
                <w:sz w:val="24"/>
                <w:szCs w:val="24"/>
              </w:rPr>
              <w:drawing>
                <wp:inline distT="0" distB="0" distL="0" distR="0" wp14:anchorId="1FB0A07D">
                  <wp:extent cx="1853565" cy="116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565" cy="1164590"/>
                          </a:xfrm>
                          <a:prstGeom prst="rect">
                            <a:avLst/>
                          </a:prstGeom>
                          <a:noFill/>
                        </pic:spPr>
                      </pic:pic>
                    </a:graphicData>
                  </a:graphic>
                </wp:inline>
              </w:drawing>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B66D26" w:rsidRDefault="00B66D26" w:rsidP="003B2EB1">
            <w:pPr>
              <w:suppressAutoHyphens/>
              <w:jc w:val="center"/>
              <w:rPr>
                <w:rFonts w:ascii="Times New Roman" w:eastAsia="SimSun" w:hAnsi="Times New Roman" w:cs="Times New Roman"/>
                <w:b/>
                <w:kern w:val="1"/>
                <w:sz w:val="24"/>
                <w:szCs w:val="24"/>
                <w:lang w:eastAsia="ar-SA"/>
              </w:rPr>
            </w:pPr>
            <w:r w:rsidRPr="00B66D26">
              <w:rPr>
                <w:rFonts w:ascii="Times New Roman" w:eastAsia="SimSun" w:hAnsi="Times New Roman" w:cs="Times New Roman"/>
                <w:b/>
                <w:kern w:val="1"/>
                <w:sz w:val="24"/>
                <w:szCs w:val="24"/>
                <w:lang w:eastAsia="ar-SA"/>
              </w:rPr>
              <w:t>Friday</w:t>
            </w:r>
          </w:p>
          <w:p w:rsidR="00B66D26" w:rsidRPr="00B66D26" w:rsidRDefault="00B66D26" w:rsidP="003B2EB1">
            <w:pPr>
              <w:suppressAutoHyphens/>
              <w:jc w:val="center"/>
              <w:rPr>
                <w:rFonts w:ascii="Times New Roman" w:eastAsia="SimSun" w:hAnsi="Times New Roman" w:cs="Times New Roman"/>
                <w:b/>
                <w:kern w:val="1"/>
                <w:sz w:val="24"/>
                <w:szCs w:val="24"/>
                <w:lang w:eastAsia="ar-SA"/>
              </w:rPr>
            </w:pPr>
            <w:r>
              <w:rPr>
                <w:rFonts w:ascii="Times New Roman" w:eastAsia="SimSun" w:hAnsi="Times New Roman" w:cs="Times New Roman"/>
                <w:b/>
                <w:noProof/>
                <w:kern w:val="1"/>
                <w:sz w:val="24"/>
                <w:szCs w:val="24"/>
              </w:rPr>
              <w:drawing>
                <wp:inline distT="0" distB="0" distL="0" distR="0" wp14:anchorId="5B135BF7">
                  <wp:extent cx="1853565" cy="1164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565" cy="1164590"/>
                          </a:xfrm>
                          <a:prstGeom prst="rect">
                            <a:avLst/>
                          </a:prstGeom>
                          <a:noFill/>
                        </pic:spPr>
                      </pic:pic>
                    </a:graphicData>
                  </a:graphic>
                </wp:inline>
              </w:drawing>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B66D26" w:rsidRDefault="00B66D26" w:rsidP="003B2EB1">
            <w:pPr>
              <w:suppressAutoHyphens/>
              <w:jc w:val="center"/>
              <w:rPr>
                <w:rFonts w:ascii="Times New Roman" w:eastAsia="SimSun" w:hAnsi="Times New Roman" w:cs="Times New Roman"/>
                <w:b/>
                <w:kern w:val="1"/>
                <w:sz w:val="24"/>
                <w:szCs w:val="24"/>
                <w:lang w:eastAsia="ar-SA"/>
              </w:rPr>
            </w:pPr>
            <w:r w:rsidRPr="00B66D26">
              <w:rPr>
                <w:rFonts w:ascii="Times New Roman" w:eastAsia="SimSun" w:hAnsi="Times New Roman" w:cs="Times New Roman"/>
                <w:b/>
                <w:kern w:val="1"/>
                <w:sz w:val="24"/>
                <w:szCs w:val="24"/>
                <w:lang w:eastAsia="ar-SA"/>
              </w:rPr>
              <w:t>Saturday</w:t>
            </w:r>
          </w:p>
          <w:p w:rsidR="00B66D26" w:rsidRPr="00B66D26" w:rsidRDefault="00B66D26" w:rsidP="003B2EB1">
            <w:pPr>
              <w:suppressAutoHyphens/>
              <w:jc w:val="center"/>
              <w:rPr>
                <w:rFonts w:ascii="Times New Roman" w:eastAsia="SimSun" w:hAnsi="Times New Roman" w:cs="Times New Roman"/>
                <w:b/>
                <w:kern w:val="1"/>
                <w:sz w:val="24"/>
                <w:szCs w:val="24"/>
                <w:lang w:eastAsia="ar-SA"/>
              </w:rPr>
            </w:pPr>
            <w:r>
              <w:rPr>
                <w:rFonts w:ascii="Times New Roman" w:eastAsia="SimSun" w:hAnsi="Times New Roman" w:cs="Times New Roman"/>
                <w:b/>
                <w:noProof/>
                <w:kern w:val="1"/>
                <w:sz w:val="24"/>
                <w:szCs w:val="24"/>
              </w:rPr>
              <w:drawing>
                <wp:inline distT="0" distB="0" distL="0" distR="0" wp14:anchorId="2C8D1B20">
                  <wp:extent cx="1706880" cy="116459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1164590"/>
                          </a:xfrm>
                          <a:prstGeom prst="rect">
                            <a:avLst/>
                          </a:prstGeom>
                          <a:noFill/>
                        </pic:spPr>
                      </pic:pic>
                    </a:graphicData>
                  </a:graphic>
                </wp:inline>
              </w:drawing>
            </w:r>
          </w:p>
        </w:tc>
      </w:tr>
      <w:tr w:rsidR="00B66D26" w:rsidRPr="00B66D26" w:rsidTr="003B2EB1">
        <w:trPr>
          <w:trHeight w:val="230"/>
        </w:trPr>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High: 75 °</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High: 80°</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High: 68°</w:t>
            </w:r>
          </w:p>
        </w:tc>
      </w:tr>
      <w:tr w:rsidR="00B66D26" w:rsidRPr="00B66D26" w:rsidTr="003B2EB1">
        <w:trPr>
          <w:trHeight w:val="223"/>
        </w:trPr>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Low: 56°</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Low: 61°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Low: 59°</w:t>
            </w:r>
          </w:p>
        </w:tc>
      </w:tr>
      <w:tr w:rsidR="00B66D26" w:rsidRPr="00B66D26" w:rsidTr="003B2EB1">
        <w:trPr>
          <w:trHeight w:val="376"/>
        </w:trPr>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Description: Mostly sunny today.</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Description: Mostly sunny today.</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Description: Mostly cloudy today with an 80% chance of thunderstorms in the early afternoon.</w:t>
            </w:r>
          </w:p>
        </w:tc>
      </w:tr>
      <w:tr w:rsidR="00B66D26" w:rsidRPr="00B66D26" w:rsidTr="003B2EB1">
        <w:trPr>
          <w:trHeight w:val="1295"/>
        </w:trPr>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Farmers, today would be a great day to fertilize the lawn</w:t>
            </w:r>
            <w:r>
              <w:rPr>
                <w:rFonts w:ascii="Times New Roman" w:eastAsia="SimSun" w:hAnsi="Times New Roman" w:cs="Times New Roman"/>
                <w:kern w:val="1"/>
                <w:sz w:val="24"/>
                <w:szCs w:val="24"/>
                <w:lang w:eastAsia="ar-SA"/>
              </w:rPr>
              <w:t xml:space="preserve"> with environmentally friendly fertilizer</w:t>
            </w:r>
            <w:r w:rsidRPr="00B66D26">
              <w:rPr>
                <w:rFonts w:ascii="Times New Roman" w:eastAsia="SimSun" w:hAnsi="Times New Roman" w:cs="Times New Roman"/>
                <w:kern w:val="1"/>
                <w:sz w:val="24"/>
                <w:szCs w:val="24"/>
                <w:lang w:eastAsia="ar-SA"/>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 xml:space="preserve">Today would be a great day to prime your solar panels.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B66D26" w:rsidRPr="00B66D26" w:rsidRDefault="00B66D26" w:rsidP="003B2EB1">
            <w:pPr>
              <w:suppressAutoHyphens/>
              <w:jc w:val="center"/>
              <w:rPr>
                <w:rFonts w:ascii="Times New Roman" w:eastAsia="SimSun" w:hAnsi="Times New Roman" w:cs="Times New Roman"/>
                <w:kern w:val="1"/>
                <w:sz w:val="24"/>
                <w:szCs w:val="24"/>
                <w:lang w:eastAsia="ar-SA"/>
              </w:rPr>
            </w:pPr>
            <w:r w:rsidRPr="00B66D26">
              <w:rPr>
                <w:rFonts w:ascii="Times New Roman" w:eastAsia="SimSun" w:hAnsi="Times New Roman" w:cs="Times New Roman"/>
                <w:kern w:val="1"/>
                <w:sz w:val="24"/>
                <w:szCs w:val="24"/>
                <w:lang w:eastAsia="ar-SA"/>
              </w:rPr>
              <w:t>Today would be a great day to not work in the garden.  This is an erosion hazard!</w:t>
            </w:r>
          </w:p>
        </w:tc>
      </w:tr>
    </w:tbl>
    <w:p w:rsidR="00B66D26" w:rsidRDefault="00B66D26" w:rsidP="00A11E4F">
      <w:pPr>
        <w:rPr>
          <w:rFonts w:ascii="Times New Roman" w:hAnsi="Times New Roman" w:cs="Times New Roman"/>
          <w:sz w:val="24"/>
        </w:rPr>
      </w:pPr>
    </w:p>
    <w:p w:rsidR="00B66D26" w:rsidRDefault="00B66D26" w:rsidP="00264B14">
      <w:pPr>
        <w:jc w:val="center"/>
      </w:pPr>
    </w:p>
    <w:p w:rsidR="00B66D26" w:rsidRDefault="00B66D26" w:rsidP="00264B14">
      <w:pPr>
        <w:jc w:val="center"/>
      </w:pPr>
    </w:p>
    <w:p w:rsidR="00B66D26" w:rsidRDefault="00B66D26" w:rsidP="00264B14">
      <w:pPr>
        <w:jc w:val="center"/>
        <w:sectPr w:rsidR="00B66D26"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B66D26" w:rsidRDefault="00B66D26" w:rsidP="00264B14">
      <w:pPr>
        <w:jc w:val="center"/>
      </w:pPr>
    </w:p>
    <w:p w:rsidR="00264B14" w:rsidRPr="00264B14" w:rsidRDefault="00264B14" w:rsidP="00264B14">
      <w:pPr>
        <w:jc w:val="center"/>
        <w:rPr>
          <w:rFonts w:ascii="Times New Roman" w:eastAsia="Times New Roman" w:hAnsi="Times New Roman" w:cs="Times New Roman"/>
          <w:b/>
          <w:sz w:val="32"/>
          <w:szCs w:val="32"/>
          <w:lang w:val="en"/>
        </w:rPr>
      </w:pPr>
      <w:r w:rsidRPr="00264B14">
        <w:rPr>
          <w:rFonts w:ascii="Times New Roman" w:eastAsia="Times New Roman" w:hAnsi="Times New Roman" w:cs="Times New Roman"/>
          <w:b/>
          <w:sz w:val="32"/>
          <w:szCs w:val="32"/>
          <w:lang w:val="en"/>
        </w:rPr>
        <w:lastRenderedPageBreak/>
        <w:t>The Shenandoah River</w:t>
      </w:r>
    </w:p>
    <w:p w:rsidR="00264B14" w:rsidRDefault="00264B14" w:rsidP="00264B14">
      <w:pPr>
        <w:jc w:val="center"/>
        <w:rPr>
          <w:rFonts w:ascii="Times New Roman" w:eastAsia="Times New Roman" w:hAnsi="Times New Roman" w:cs="Times New Roman"/>
          <w:i/>
          <w:iCs/>
          <w:sz w:val="24"/>
          <w:szCs w:val="24"/>
          <w:lang w:val="en"/>
        </w:rPr>
      </w:pPr>
      <w:r>
        <w:rPr>
          <w:rFonts w:ascii="Times New Roman" w:eastAsia="Times New Roman" w:hAnsi="Times New Roman" w:cs="Times New Roman"/>
          <w:i/>
          <w:iCs/>
          <w:sz w:val="24"/>
          <w:szCs w:val="24"/>
          <w:lang w:val="en"/>
        </w:rPr>
        <w:t>Pamela Panzino</w:t>
      </w:r>
    </w:p>
    <w:p w:rsidR="00264B14" w:rsidRDefault="00264B14" w:rsidP="00264B14">
      <w:pPr>
        <w:autoSpaceDE w:val="0"/>
        <w:spacing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b/>
        <w:t>The Shenandoah River appears to be beautiful and plentiful from the outside. However, there are horrific incidences that have had a profound effect on the river. There are two primary sources of contamination that can be accredited with the pollution of the Shenandoah River.</w:t>
      </w:r>
    </w:p>
    <w:p w:rsidR="00B66D26" w:rsidRDefault="00264B14" w:rsidP="00B66D26">
      <w:pPr>
        <w:autoSpaceDE w:val="0"/>
        <w:spacing w:line="240" w:lineRule="auto"/>
        <w:ind w:firstLine="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 The first and most direct source is from Du Pont Co. Starting in 1929 and going until about 1950, Du Pont is almost entirely responsible for the mercury toxicity in the river. Since, during this time, there were no laws to control what was being poured into the river, it wasn’t until the 70’s that the serious contamination of the South Fork of the river was discovered. After a long settlement, Du Pont Co. in Waynesboro, VA was told they needed to establish a trust fund to aid in the cleanup of the river. They also established a 100-year monitoring of the mercury levels. This was started in 1989, however, even after the most recent study, there does not seem to be any signs of the mercury wearing down anytime in the near future. In fact, mercury levels are as high as they wer</w:t>
      </w:r>
      <w:r w:rsidR="00B66D26">
        <w:rPr>
          <w:rFonts w:ascii="Times New Roman" w:eastAsia="Times New Roman" w:hAnsi="Times New Roman" w:cs="Times New Roman"/>
          <w:sz w:val="24"/>
          <w:szCs w:val="24"/>
          <w:lang w:val="en"/>
        </w:rPr>
        <w:t xml:space="preserve">e at the </w:t>
      </w:r>
    </w:p>
    <w:p w:rsidR="00264B14" w:rsidRDefault="00264B14" w:rsidP="00B66D26">
      <w:pPr>
        <w:autoSpaceDE w:val="0"/>
        <w:spacing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beginning of the monitoring. The problem is that once something has been introduced to the river, it is not as simple as taking it out. Mercury in particular is extremely difficult. Mercury has its way of not only remaining in the bodies of organisms while they are living, but also when they are consumed. The continuous cycles of exposure and consumption have managed to work mercury straight through the food chain of the Shenandoah River.</w:t>
      </w:r>
    </w:p>
    <w:p w:rsidR="00264B14" w:rsidRDefault="00264B14" w:rsidP="00264B14">
      <w:pPr>
        <w:autoSpaceDE w:val="0"/>
        <w:spacing w:line="240" w:lineRule="auto"/>
        <w:ind w:firstLine="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 The Shenandoah River will be feeling the effects of Du Pont for many years still to come. The second source of contamination is an abstract contaminant that took a long time to trace. It is something that almost everyone contributes to. It is the waste water management practices. After waste water is taken into the treatment plant, it goes through various cycles that break down the waste and separate it from </w:t>
      </w:r>
      <w:r>
        <w:rPr>
          <w:rFonts w:ascii="Times New Roman" w:eastAsia="Times New Roman" w:hAnsi="Times New Roman" w:cs="Times New Roman"/>
          <w:sz w:val="24"/>
          <w:szCs w:val="24"/>
          <w:lang w:val="en"/>
        </w:rPr>
        <w:lastRenderedPageBreak/>
        <w:t xml:space="preserve">the water (i.e. nematodes are consumers of much of solid waste). The only thing that doesn’t actually get taken out of the water is excess hormones.  Hormones are introduced to the treatment plant just like everything else there was: humans. Between estrogen pills, oral birth control, testosterone, steroids, and other medical supplements, it makes it hard to control the amount being poured back into the river. These hormone levels have caused extremely unusual behaviors in the Shenandoah River fish. There has been an overwhelming number of fish take on behavior of the opposite sex as well as fish born hermaphrodite. These confused fish have been struggling for so long that the numbers of offspring have slowly begun to decrease in most recent years. </w:t>
      </w:r>
    </w:p>
    <w:p w:rsidR="00264B14" w:rsidRDefault="00264B14" w:rsidP="00264B14">
      <w:pPr>
        <w:autoSpaceDE w:val="0"/>
        <w:spacing w:line="240" w:lineRule="auto"/>
        <w:ind w:firstLine="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All of the struggles of the river have been considered and there are multiple groups established to try to protect the condition of the river. One of the strongest advocates of the river is the Friends of the Shenandoah River (FOSR). They take the initiative to inform locals and build relationships between people and the river. There are laws in place to protect people from consuming too much mercury and becoming victim to the rivers issues. Although the river has its issues, it is still a very clean and healthy river. One should not take for granite all the positive changes and sights the river has to offer. Hopefully, a solution to these problems can be devised to restore this beautiful river to its former glory.</w:t>
      </w:r>
    </w:p>
    <w:p w:rsidR="00B66D26" w:rsidRDefault="00B66D26" w:rsidP="00A11E4F">
      <w:pPr>
        <w:rPr>
          <w:rFonts w:ascii="Times New Roman" w:hAnsi="Times New Roman" w:cs="Times New Roman"/>
          <w:sz w:val="24"/>
        </w:rPr>
        <w:sectPr w:rsidR="00B66D26" w:rsidSect="00B66D26">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264B14" w:rsidRDefault="00CA4AEA" w:rsidP="00A11E4F">
      <w:pPr>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60288" behindDoc="0" locked="0" layoutInCell="1" allowOverlap="1">
                <wp:simplePos x="0" y="0"/>
                <wp:positionH relativeFrom="column">
                  <wp:posOffset>3552825</wp:posOffset>
                </wp:positionH>
                <wp:positionV relativeFrom="paragraph">
                  <wp:posOffset>30480</wp:posOffset>
                </wp:positionV>
                <wp:extent cx="2324100" cy="4762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3241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AEA" w:rsidRPr="00CA4AEA" w:rsidRDefault="00CA4AEA" w:rsidP="00CA4AEA">
                            <w:pPr>
                              <w:jc w:val="center"/>
                              <w:rPr>
                                <w:rFonts w:ascii="Times New Roman" w:hAnsi="Times New Roman" w:cs="Times New Roman"/>
                              </w:rPr>
                            </w:pPr>
                            <w:r w:rsidRPr="00CA4AEA">
                              <w:rPr>
                                <w:rFonts w:ascii="Times New Roman" w:hAnsi="Times New Roman" w:cs="Times New Roman"/>
                              </w:rPr>
                              <w:t>Below are a few pictures of the beautiful Shenandoah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9.75pt;margin-top:2.4pt;width:183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" fillcolor="white [3201]" strokeweight=".5pt">
                <v:textbox>
                  <w:txbxContent>
                    <w:p w:rsidR="00CA4AEA" w:rsidRPr="00CA4AEA" w:rsidRDefault="00CA4AEA" w:rsidP="00CA4AEA">
                      <w:pPr>
                        <w:jc w:val="center"/>
                        <w:rPr>
                          <w:rFonts w:ascii="Times New Roman" w:hAnsi="Times New Roman" w:cs="Times New Roman"/>
                        </w:rPr>
                      </w:pPr>
                      <w:r w:rsidRPr="00CA4AEA">
                        <w:rPr>
                          <w:rFonts w:ascii="Times New Roman" w:hAnsi="Times New Roman" w:cs="Times New Roman"/>
                        </w:rPr>
                        <w:t>Below are a few pictures of the beautiful Shenandoah River.</w:t>
                      </w:r>
                    </w:p>
                  </w:txbxContent>
                </v:textbox>
              </v:shape>
            </w:pict>
          </mc:Fallback>
        </mc:AlternateContent>
      </w:r>
    </w:p>
    <w:p w:rsidR="00264B14" w:rsidRDefault="00B66D26" w:rsidP="00264B14">
      <w:r>
        <w:rPr>
          <w:noProof/>
        </w:rPr>
        <w:lastRenderedPageBreak/>
        <w:drawing>
          <wp:inline distT="0" distB="0" distL="0" distR="0" wp14:anchorId="2541A2F1" wp14:editId="6214CAF2">
            <wp:extent cx="2857500" cy="1600200"/>
            <wp:effectExtent l="0" t="0" r="0" b="0"/>
            <wp:docPr id="21" name="Picture 21" descr="https://encrypted-tbn0.gstatic.com/images?q=tbn:ANd9GcQjJ8kchqMbqOD3FD47bg7jOS8rNLEtCngWnjXpw8FS5i3NO7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jJ8kchqMbqOD3FD47bg7jOS8rNLEtCngWnjXpw8FS5i3NO79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rPr>
        <w:t xml:space="preserve">          </w:t>
      </w:r>
      <w:r w:rsidR="00CA4AEA">
        <w:rPr>
          <w:noProof/>
        </w:rPr>
        <w:t xml:space="preserve"> </w:t>
      </w:r>
      <w:r>
        <w:rPr>
          <w:noProof/>
        </w:rPr>
        <w:t xml:space="preserve">       </w:t>
      </w:r>
      <w:r>
        <w:rPr>
          <w:noProof/>
        </w:rPr>
        <w:drawing>
          <wp:inline distT="0" distB="0" distL="0" distR="0" wp14:anchorId="775F1DB2" wp14:editId="1703345F">
            <wp:extent cx="2381250" cy="1333500"/>
            <wp:effectExtent l="0" t="0" r="0" b="0"/>
            <wp:docPr id="22" name="Picture 22" descr="http://www.sevenbendslodge.com/images/7b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venbendslodge.com/images/7ben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845" cy="1341113"/>
                    </a:xfrm>
                    <a:prstGeom prst="rect">
                      <a:avLst/>
                    </a:prstGeom>
                    <a:noFill/>
                    <a:ln>
                      <a:noFill/>
                    </a:ln>
                  </pic:spPr>
                </pic:pic>
              </a:graphicData>
            </a:graphic>
          </wp:inline>
        </w:drawing>
      </w:r>
      <w:r w:rsidR="00264B14">
        <w:br w:type="page"/>
      </w:r>
    </w:p>
    <w:p w:rsidR="00A954ED" w:rsidRDefault="00A954ED" w:rsidP="00264B14">
      <w:pPr>
        <w:spacing w:after="0" w:line="240" w:lineRule="auto"/>
        <w:jc w:val="center"/>
        <w:rPr>
          <w:rFonts w:ascii="Times New Roman" w:hAnsi="Times New Roman" w:cs="Times New Roman"/>
          <w:b/>
          <w:sz w:val="32"/>
          <w:szCs w:val="32"/>
        </w:rPr>
        <w:sectPr w:rsidR="00A954ED"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264B14" w:rsidRPr="00264B14" w:rsidRDefault="00264B14" w:rsidP="00264B14">
      <w:pPr>
        <w:spacing w:after="0" w:line="240" w:lineRule="auto"/>
        <w:jc w:val="center"/>
        <w:rPr>
          <w:rFonts w:ascii="Times New Roman" w:hAnsi="Times New Roman" w:cs="Times New Roman"/>
          <w:b/>
          <w:sz w:val="32"/>
          <w:szCs w:val="32"/>
        </w:rPr>
      </w:pPr>
      <w:r w:rsidRPr="00264B14">
        <w:rPr>
          <w:rFonts w:ascii="Times New Roman" w:hAnsi="Times New Roman" w:cs="Times New Roman"/>
          <w:b/>
          <w:sz w:val="32"/>
          <w:szCs w:val="32"/>
        </w:rPr>
        <w:lastRenderedPageBreak/>
        <w:t>Stream Wars</w:t>
      </w:r>
    </w:p>
    <w:p w:rsidR="00264B14" w:rsidRDefault="00264B14" w:rsidP="00264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Heather Landes</w:t>
      </w:r>
    </w:p>
    <w:p w:rsidR="00264B14" w:rsidRDefault="00264B14" w:rsidP="00264B14">
      <w:pPr>
        <w:spacing w:after="0" w:line="240" w:lineRule="auto"/>
        <w:jc w:val="both"/>
        <w:rPr>
          <w:rFonts w:ascii="Times New Roman" w:hAnsi="Times New Roman" w:cs="Times New Roman"/>
          <w:sz w:val="24"/>
          <w:szCs w:val="24"/>
        </w:rPr>
      </w:pPr>
    </w:p>
    <w:p w:rsidR="00264B14" w:rsidRDefault="00264B14" w:rsidP="00264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This week we will be comparing McKay Spring, and Spout Run.</w:t>
      </w:r>
    </w:p>
    <w:p w:rsidR="00264B14" w:rsidRDefault="00264B14" w:rsidP="00264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McKay Spring is known to have an all-time low temperature of approximately twelve degrees Celsius, and an all-time high of approximately fourteen. Inversely, Spout Run has an all-time low temperature of one degree Celsius, and an all-time high of around twenty. Therefore, McKay Spring has less fluctuation when it comes to temperature. One point McKay Spring!</w:t>
      </w:r>
    </w:p>
    <w:p w:rsidR="00264B14" w:rsidRDefault="00264B14" w:rsidP="00264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Furthermore, the amount of Ammonia in Spout Run spiked in July of 1997, while the level has remained close to zero in Crooked Run. Also, Spout Run experienced a massive jump in turbidity in 2010, most likely due to flooding, while McKay Spring slow trickle has not faltered. A second point for McKay Spring!</w:t>
      </w:r>
    </w:p>
    <w:p w:rsidR="00264B14" w:rsidRDefault="00264B14" w:rsidP="00264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Lastly, the nitrogen levels of both McKay Spring and Spout Run have remained dangerously high. This is a huge problem, because these two streams have the ability to affect organism living downstream. No points.</w:t>
      </w:r>
    </w:p>
    <w:p w:rsidR="00264B14" w:rsidRPr="00E72AF7" w:rsidRDefault="00264B14" w:rsidP="00264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And the winner is: McKay Spring! Stay tuned, because next week we’re going to be comparing the James River and the Potomac! Thanks to </w:t>
      </w:r>
      <w:hyperlink r:id="rId15" w:history="1">
        <w:r w:rsidRPr="00C51B6D">
          <w:rPr>
            <w:rStyle w:val="Hyperlink"/>
            <w:rFonts w:ascii="Times New Roman" w:hAnsi="Times New Roman" w:cs="Times New Roman"/>
            <w:sz w:val="24"/>
            <w:szCs w:val="24"/>
          </w:rPr>
          <w:t>http://www.fosr.org/water/</w:t>
        </w:r>
      </w:hyperlink>
      <w:r>
        <w:rPr>
          <w:rFonts w:ascii="Times New Roman" w:hAnsi="Times New Roman" w:cs="Times New Roman"/>
          <w:sz w:val="24"/>
          <w:szCs w:val="24"/>
        </w:rPr>
        <w:t xml:space="preserve"> for all of their information!</w:t>
      </w:r>
    </w:p>
    <w:p w:rsidR="00A954ED" w:rsidRDefault="00A954ED" w:rsidP="00A11E4F">
      <w:pPr>
        <w:rPr>
          <w:rFonts w:ascii="Times New Roman" w:hAnsi="Times New Roman" w:cs="Times New Roman"/>
          <w:sz w:val="24"/>
        </w:rPr>
        <w:sectPr w:rsidR="00A954ED" w:rsidSect="00A954ED">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A75643" w:rsidRDefault="00A75643" w:rsidP="00A11E4F">
      <w:pPr>
        <w:rPr>
          <w:rFonts w:ascii="Times New Roman" w:hAnsi="Times New Roman" w:cs="Times New Roman"/>
          <w:sz w:val="24"/>
        </w:rPr>
      </w:pPr>
    </w:p>
    <w:p w:rsidR="00A75643" w:rsidRDefault="00A75643" w:rsidP="00A11E4F">
      <w:pPr>
        <w:rPr>
          <w:rFonts w:ascii="Times New Roman" w:hAnsi="Times New Roman" w:cs="Times New Roman"/>
          <w:sz w:val="24"/>
        </w:rPr>
      </w:pPr>
      <w:r>
        <w:rPr>
          <w:noProof/>
        </w:rPr>
        <w:lastRenderedPageBreak/>
        <w:drawing>
          <wp:inline distT="0" distB="0" distL="0" distR="0" wp14:anchorId="3B23FF52" wp14:editId="6F06C43A">
            <wp:extent cx="2028825" cy="2011485"/>
            <wp:effectExtent l="0" t="0" r="0" b="8255"/>
            <wp:docPr id="23" name="Picture 23" descr="http://www.purewaterforum.org/sites/default/files/logos/friendsNorthF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rewaterforum.org/sites/default/files/logos/friendsNorthFor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159" cy="2014791"/>
                    </a:xfrm>
                    <a:prstGeom prst="rect">
                      <a:avLst/>
                    </a:prstGeom>
                    <a:noFill/>
                    <a:ln>
                      <a:noFill/>
                    </a:ln>
                  </pic:spPr>
                </pic:pic>
              </a:graphicData>
            </a:graphic>
          </wp:inline>
        </w:drawing>
      </w:r>
      <w:r>
        <w:rPr>
          <w:rFonts w:ascii="Times New Roman" w:hAnsi="Times New Roman" w:cs="Times New Roman"/>
          <w:sz w:val="24"/>
        </w:rPr>
        <w:t xml:space="preserve">                            </w:t>
      </w:r>
      <w:r>
        <w:rPr>
          <w:noProof/>
        </w:rPr>
        <w:drawing>
          <wp:inline distT="0" distB="0" distL="0" distR="0" wp14:anchorId="111D21F0" wp14:editId="25AB9E13">
            <wp:extent cx="2287748" cy="1619250"/>
            <wp:effectExtent l="0" t="0" r="0" b="0"/>
            <wp:docPr id="24" name="Picture 24" descr="http://maxcdn.supergreenme.com/data/files/27862/4f3399f1750a2-Northern%20Shenandoah%20Valley%20Audubon%20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xcdn.supergreenme.com/data/files/27862/4f3399f1750a2-Northern%20Shenandoah%20Valley%20Audubon%20Societ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750" cy="1625621"/>
                    </a:xfrm>
                    <a:prstGeom prst="rect">
                      <a:avLst/>
                    </a:prstGeom>
                    <a:noFill/>
                    <a:ln>
                      <a:noFill/>
                    </a:ln>
                  </pic:spPr>
                </pic:pic>
              </a:graphicData>
            </a:graphic>
          </wp:inline>
        </w:drawing>
      </w:r>
    </w:p>
    <w:p w:rsidR="00EB261D" w:rsidRDefault="00EB261D" w:rsidP="00A11E4F">
      <w:pPr>
        <w:rPr>
          <w:rFonts w:ascii="Times New Roman" w:hAnsi="Times New Roman" w:cs="Times New Roman"/>
          <w:b/>
          <w:sz w:val="32"/>
          <w:szCs w:val="32"/>
        </w:rPr>
        <w:sectPr w:rsidR="00EB261D"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A75643" w:rsidRPr="00EB261D" w:rsidRDefault="00EB261D" w:rsidP="00EB261D">
      <w:pPr>
        <w:jc w:val="center"/>
        <w:rPr>
          <w:rFonts w:ascii="Times New Roman" w:hAnsi="Times New Roman" w:cs="Times New Roman"/>
          <w:b/>
          <w:sz w:val="32"/>
          <w:szCs w:val="32"/>
        </w:rPr>
      </w:pPr>
      <w:r>
        <w:rPr>
          <w:rFonts w:ascii="Times New Roman" w:hAnsi="Times New Roman" w:cs="Times New Roman"/>
          <w:b/>
          <w:sz w:val="32"/>
          <w:szCs w:val="32"/>
        </w:rPr>
        <w:lastRenderedPageBreak/>
        <w:t>Local Environmental Groups</w:t>
      </w:r>
    </w:p>
    <w:p w:rsidR="00A75643" w:rsidRPr="00EB261D" w:rsidRDefault="00EB261D" w:rsidP="00A11E4F">
      <w:pPr>
        <w:rPr>
          <w:rFonts w:ascii="Times New Roman" w:hAnsi="Times New Roman" w:cs="Times New Roman"/>
          <w:i/>
          <w:sz w:val="24"/>
        </w:rPr>
      </w:pPr>
      <w:r>
        <w:rPr>
          <w:rFonts w:ascii="Times New Roman" w:hAnsi="Times New Roman" w:cs="Times New Roman"/>
          <w:i/>
          <w:sz w:val="24"/>
        </w:rPr>
        <w:t xml:space="preserve">Guadalupe Reynoso </w:t>
      </w:r>
    </w:p>
    <w:p w:rsidR="00312878" w:rsidRDefault="00EB261D" w:rsidP="00EB261D">
      <w:pPr>
        <w:pStyle w:val="NormalWeb"/>
        <w:spacing w:before="0" w:beforeAutospacing="0" w:after="0" w:afterAutospacing="0"/>
        <w:rPr>
          <w:color w:val="000000"/>
        </w:rPr>
      </w:pPr>
      <w:r>
        <w:rPr>
          <w:color w:val="000000"/>
        </w:rPr>
        <w:t xml:space="preserve">     </w:t>
      </w:r>
      <w:r w:rsidR="00A75643" w:rsidRPr="00A75643">
        <w:rPr>
          <w:color w:val="000000"/>
        </w:rPr>
        <w:t xml:space="preserve">There are a number of local groups with a mission of protecting our local environment. Accomplishments of these groups are numerous and have included keeping the Shenandoah Valley clean and free of any litter. Friends of the North Fork of the Shenandoah River, the Resource Conservation and Development Program, and the Northern Shenandoah Valley Audubon Society are just a few of </w:t>
      </w:r>
      <w:r w:rsidR="00A75643" w:rsidRPr="00A75643">
        <w:rPr>
          <w:color w:val="000000"/>
        </w:rPr>
        <w:lastRenderedPageBreak/>
        <w:t xml:space="preserve">the groups worth mentioning. The great thing about all of these groups is that they are quickly growing in </w:t>
      </w:r>
    </w:p>
    <w:p w:rsidR="00312878" w:rsidRDefault="00312878" w:rsidP="00EB261D">
      <w:pPr>
        <w:pStyle w:val="NormalWeb"/>
        <w:spacing w:before="0" w:beforeAutospacing="0" w:after="0" w:afterAutospacing="0"/>
        <w:rPr>
          <w:color w:val="000000"/>
        </w:rPr>
      </w:pPr>
    </w:p>
    <w:p w:rsidR="00312878" w:rsidRDefault="00312878" w:rsidP="00EB261D">
      <w:pPr>
        <w:pStyle w:val="NormalWeb"/>
        <w:spacing w:before="0" w:beforeAutospacing="0" w:after="0" w:afterAutospacing="0"/>
        <w:rPr>
          <w:color w:val="000000"/>
        </w:rPr>
      </w:pPr>
    </w:p>
    <w:p w:rsidR="00A75643" w:rsidRPr="00A75643" w:rsidRDefault="00A75643" w:rsidP="00EB261D">
      <w:pPr>
        <w:pStyle w:val="NormalWeb"/>
        <w:spacing w:before="0" w:beforeAutospacing="0" w:after="0" w:afterAutospacing="0"/>
      </w:pPr>
      <w:r w:rsidRPr="00A75643">
        <w:rPr>
          <w:color w:val="000000"/>
        </w:rPr>
        <w:t xml:space="preserve">popularity and support all around our community. </w:t>
      </w:r>
    </w:p>
    <w:p w:rsidR="00312878" w:rsidRDefault="00EB261D" w:rsidP="00A75643">
      <w:pPr>
        <w:pStyle w:val="NormalWeb"/>
        <w:spacing w:before="0" w:beforeAutospacing="0" w:after="0" w:afterAutospacing="0"/>
        <w:rPr>
          <w:color w:val="000000"/>
        </w:rPr>
      </w:pPr>
      <w:r>
        <w:rPr>
          <w:color w:val="000000"/>
        </w:rPr>
        <w:t xml:space="preserve">     </w:t>
      </w:r>
      <w:r w:rsidR="00A75643" w:rsidRPr="00A75643">
        <w:rPr>
          <w:color w:val="000000"/>
        </w:rPr>
        <w:t xml:space="preserve">The Friends of the North Fork is dedicated to enhancing the purity, beauty and natural flow of the North Fork of the Shenandoah. People in our community can get involved with and help Friends of the North Fork achieve its mission by participating in river cleanups, advocating for positive treatment of the river, educating the public, and raising funds to improve river water quality. </w:t>
      </w:r>
      <w:r>
        <w:t xml:space="preserve"> </w:t>
      </w:r>
      <w:r w:rsidR="00A75643" w:rsidRPr="00A75643">
        <w:rPr>
          <w:color w:val="000000"/>
        </w:rPr>
        <w:t xml:space="preserve">The Resource Conservation and Development Program, another group, is involved with protecting the long term health of the river and its natural resources. The RC&amp;D is able to work to achieve its mission through providing volunteer </w:t>
      </w:r>
    </w:p>
    <w:p w:rsidR="00312878" w:rsidRDefault="00312878" w:rsidP="00A75643">
      <w:pPr>
        <w:pStyle w:val="NormalWeb"/>
        <w:spacing w:before="0" w:beforeAutospacing="0" w:after="0" w:afterAutospacing="0"/>
        <w:rPr>
          <w:color w:val="000000"/>
        </w:rPr>
      </w:pPr>
    </w:p>
    <w:p w:rsidR="00312878" w:rsidRDefault="00312878" w:rsidP="00A75643">
      <w:pPr>
        <w:pStyle w:val="NormalWeb"/>
        <w:spacing w:before="0" w:beforeAutospacing="0" w:after="0" w:afterAutospacing="0"/>
        <w:rPr>
          <w:color w:val="000000"/>
        </w:rPr>
      </w:pPr>
    </w:p>
    <w:p w:rsidR="00A75643" w:rsidRPr="00A75643" w:rsidRDefault="00A75643" w:rsidP="00A75643">
      <w:pPr>
        <w:pStyle w:val="NormalWeb"/>
        <w:spacing w:before="0" w:beforeAutospacing="0" w:after="0" w:afterAutospacing="0"/>
      </w:pPr>
      <w:r w:rsidRPr="00A75643">
        <w:rPr>
          <w:color w:val="000000"/>
        </w:rPr>
        <w:t xml:space="preserve">leadership, technical resources, and financial assistance. </w:t>
      </w:r>
    </w:p>
    <w:p w:rsidR="00EB261D" w:rsidRDefault="00EB261D" w:rsidP="00EB261D">
      <w:pPr>
        <w:pStyle w:val="NormalWeb"/>
        <w:spacing w:before="0" w:beforeAutospacing="0" w:after="0" w:afterAutospacing="0"/>
        <w:sectPr w:rsidR="00EB261D" w:rsidSect="00EB261D">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r>
        <w:rPr>
          <w:color w:val="000000"/>
        </w:rPr>
        <w:t xml:space="preserve">     </w:t>
      </w:r>
      <w:r w:rsidR="00A75643" w:rsidRPr="00A75643">
        <w:rPr>
          <w:color w:val="000000"/>
        </w:rPr>
        <w:t xml:space="preserve">The Northern Shenandoah Valley Audubon Society is open to anyone with an interest in our environment and conservation. Its goal is to conserve and restore natural ecosystems. These groups, as well as others, are always open to new members who are also interested in protecting the environment. Anyone can do their part through donating their time or money to these groups with a great mission. </w:t>
      </w:r>
      <w:r>
        <w:rPr>
          <w:color w:val="000000"/>
        </w:rPr>
        <w:t xml:space="preserve"> These groups all have pages online with contact information for anyone that may be interested in learning more about the environment and what is being done locally to protect it. </w:t>
      </w:r>
    </w:p>
    <w:p w:rsidR="00A76947" w:rsidRPr="00A76947" w:rsidRDefault="00A76947" w:rsidP="00A76947">
      <w:pPr>
        <w:suppressAutoHyphens/>
        <w:spacing w:after="0" w:line="100" w:lineRule="atLeast"/>
        <w:jc w:val="center"/>
        <w:rPr>
          <w:rFonts w:ascii="Times New Roman" w:eastAsia="Calibri" w:hAnsi="Times New Roman" w:cs="Times New Roman"/>
          <w:b/>
          <w:kern w:val="1"/>
          <w:sz w:val="28"/>
          <w:szCs w:val="28"/>
          <w:lang w:eastAsia="ar-SA"/>
        </w:rPr>
      </w:pPr>
      <w:r w:rsidRPr="00A76947">
        <w:rPr>
          <w:rFonts w:ascii="Times New Roman" w:eastAsia="Calibri" w:hAnsi="Times New Roman" w:cs="Times New Roman"/>
          <w:b/>
          <w:kern w:val="1"/>
          <w:sz w:val="28"/>
          <w:szCs w:val="28"/>
          <w:lang w:eastAsia="ar-SA"/>
        </w:rPr>
        <w:lastRenderedPageBreak/>
        <w:t>Are You Doing Your Part?</w:t>
      </w:r>
    </w:p>
    <w:p w:rsidR="00A76947" w:rsidRPr="00A76947" w:rsidRDefault="00A76947" w:rsidP="00A76947">
      <w:pPr>
        <w:suppressAutoHyphens/>
        <w:spacing w:after="0" w:line="100" w:lineRule="atLeast"/>
        <w:jc w:val="both"/>
        <w:rPr>
          <w:rFonts w:ascii="Times New Roman" w:eastAsia="Calibri" w:hAnsi="Times New Roman" w:cs="Times New Roman"/>
          <w:i/>
          <w:kern w:val="1"/>
          <w:sz w:val="24"/>
          <w:szCs w:val="24"/>
          <w:lang w:eastAsia="ar-SA"/>
        </w:rPr>
      </w:pPr>
    </w:p>
    <w:p w:rsidR="00A76947" w:rsidRPr="00A76947" w:rsidRDefault="00A76947" w:rsidP="00A76947">
      <w:pPr>
        <w:suppressAutoHyphens/>
        <w:rPr>
          <w:rFonts w:ascii="Century Gothic" w:eastAsia="SimSun" w:hAnsi="Century Gothic" w:cs="font309"/>
          <w:kern w:val="1"/>
          <w:lang w:eastAsia="ar-SA"/>
        </w:rPr>
        <w:sectPr w:rsidR="00A76947" w:rsidRPr="00A76947">
          <w:type w:val="continuous"/>
          <w:pgSz w:w="12240" w:h="20160"/>
          <w:pgMar w:top="1462" w:right="1462" w:bottom="1462" w:left="1462" w:header="742" w:footer="720" w:gutter="0"/>
          <w:pgBorders>
            <w:top w:val="double" w:sz="1" w:space="12" w:color="000000"/>
            <w:left w:val="double" w:sz="1" w:space="31" w:color="000000"/>
            <w:bottom w:val="double" w:sz="1" w:space="31" w:color="000000"/>
            <w:right w:val="double" w:sz="1" w:space="31" w:color="000000"/>
          </w:pgBorders>
          <w:cols w:space="720"/>
          <w:docGrid w:linePitch="240" w:charSpace="36864"/>
        </w:sectPr>
      </w:pPr>
    </w:p>
    <w:p w:rsidR="00A76947" w:rsidRPr="00A76947" w:rsidRDefault="00A76947" w:rsidP="00A76947">
      <w:pPr>
        <w:suppressAutoHyphens/>
        <w:spacing w:after="0" w:line="100" w:lineRule="atLeast"/>
        <w:jc w:val="both"/>
        <w:rPr>
          <w:rFonts w:ascii="Times New Roman" w:eastAsia="Calibri" w:hAnsi="Times New Roman" w:cs="Times New Roman"/>
          <w:i/>
          <w:iCs/>
          <w:kern w:val="1"/>
          <w:sz w:val="24"/>
          <w:szCs w:val="24"/>
          <w:lang w:eastAsia="ar-SA"/>
        </w:rPr>
      </w:pPr>
      <w:r w:rsidRPr="00A76947">
        <w:rPr>
          <w:rFonts w:ascii="Times New Roman" w:eastAsia="Calibri" w:hAnsi="Times New Roman" w:cs="Times New Roman"/>
          <w:i/>
          <w:iCs/>
          <w:kern w:val="1"/>
          <w:sz w:val="24"/>
          <w:szCs w:val="24"/>
          <w:lang w:eastAsia="ar-SA"/>
        </w:rPr>
        <w:lastRenderedPageBreak/>
        <w:t>Madison Doehler</w:t>
      </w:r>
    </w:p>
    <w:p w:rsidR="00A76947" w:rsidRPr="00A76947" w:rsidRDefault="00A76947" w:rsidP="00A76947">
      <w:pPr>
        <w:suppressAutoHyphens/>
        <w:spacing w:after="0" w:line="100" w:lineRule="atLeast"/>
        <w:jc w:val="both"/>
        <w:rPr>
          <w:rFonts w:ascii="Times New Roman" w:eastAsia="Calibri" w:hAnsi="Times New Roman" w:cs="Times New Roman"/>
          <w:kern w:val="1"/>
          <w:sz w:val="24"/>
          <w:szCs w:val="24"/>
          <w:lang w:eastAsia="ar-SA"/>
        </w:rPr>
      </w:pPr>
    </w:p>
    <w:p w:rsidR="00A76947" w:rsidRPr="00A76947" w:rsidRDefault="00A76947" w:rsidP="00A76947">
      <w:pPr>
        <w:suppressAutoHyphens/>
        <w:spacing w:after="0" w:line="100" w:lineRule="atLeast"/>
        <w:jc w:val="both"/>
        <w:rPr>
          <w:rFonts w:ascii="Times New Roman" w:eastAsia="Calibri" w:hAnsi="Times New Roman" w:cs="Times New Roman"/>
          <w:kern w:val="1"/>
          <w:sz w:val="24"/>
          <w:szCs w:val="24"/>
          <w:lang w:eastAsia="ar-SA"/>
        </w:rPr>
      </w:pPr>
      <w:r w:rsidRPr="00A76947">
        <w:rPr>
          <w:rFonts w:ascii="Times New Roman" w:eastAsia="Calibri" w:hAnsi="Times New Roman" w:cs="Times New Roman"/>
          <w:kern w:val="1"/>
          <w:sz w:val="24"/>
          <w:szCs w:val="24"/>
          <w:lang w:eastAsia="ar-SA"/>
        </w:rPr>
        <w:t xml:space="preserve">MOUNT JACKSON: Students and teachers at Massanutten Regional Governor’s School participated in an interview on May 10, 2013.  The purpose of the interview was to identify the demographics of energy and resource conservation.  “Do you </w:t>
      </w:r>
      <w:r w:rsidRPr="00A76947">
        <w:rPr>
          <w:rFonts w:ascii="Times New Roman" w:eastAsia="Calibri" w:hAnsi="Times New Roman" w:cs="Times New Roman"/>
          <w:kern w:val="1"/>
          <w:sz w:val="24"/>
          <w:szCs w:val="24"/>
          <w:lang w:eastAsia="ar-SA"/>
        </w:rPr>
        <w:lastRenderedPageBreak/>
        <w:t xml:space="preserve">recycle your recyclable products?"  This simple question gets many surprising responses. An average of 64.2% of the responders products are recycled, which means that 35.8% of all of the other products are taken to the landfill where the other trash goes!  All of that can be recycled and not be a burden on the environment.  The responders have been recycling for an average of 11.5 years, amazingly enough, Mr. R. Newcomer claims to have established the first recycling program in Warren County (1970)!  Aside from electricity, 40% of the responders stated that they use solar-powered devices on a regular basis; perhaps the most interesting devices were the PB light cells for outdoor lighting and a solar-powered calculator.  Based on these statistics, it is probably not surprising that an average of 90% of the light bulbs used by the responders is either LED or fluorescent!  The number of these light bulbs being used influences the amount of electricity that is needed.  According to the responses and averages of these MRGS students and teachers, one can definitely say that they are doing their part in energy and resource conservation!    </w:t>
      </w:r>
    </w:p>
    <w:p w:rsidR="00A76947" w:rsidRDefault="00A76947" w:rsidP="00A11E4F">
      <w:pPr>
        <w:rPr>
          <w:rFonts w:ascii="Times New Roman" w:hAnsi="Times New Roman" w:cs="Times New Roman"/>
          <w:sz w:val="24"/>
        </w:rPr>
        <w:sectPr w:rsidR="00A76947" w:rsidSect="00211D26">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p>
    <w:p w:rsidR="00A75643" w:rsidRDefault="00A75643" w:rsidP="00A11E4F">
      <w:pPr>
        <w:rPr>
          <w:rFonts w:ascii="Times New Roman" w:hAnsi="Times New Roman" w:cs="Times New Roman"/>
          <w:sz w:val="24"/>
        </w:rPr>
      </w:pPr>
    </w:p>
    <w:p w:rsidR="00A76947" w:rsidRDefault="00A76947" w:rsidP="00A76947">
      <w:pPr>
        <w:spacing w:after="0" w:line="240" w:lineRule="auto"/>
        <w:jc w:val="center"/>
        <w:rPr>
          <w:rFonts w:ascii="Times New Roman" w:eastAsia="Calibri" w:hAnsi="Times New Roman" w:cs="Times New Roman"/>
          <w:b/>
          <w:sz w:val="24"/>
        </w:rPr>
        <w:sectPr w:rsidR="00A76947"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A76947" w:rsidRPr="00A76947" w:rsidRDefault="00A76947" w:rsidP="00A76947">
      <w:pPr>
        <w:spacing w:after="0" w:line="240" w:lineRule="auto"/>
        <w:jc w:val="center"/>
        <w:rPr>
          <w:rFonts w:ascii="Times New Roman" w:eastAsia="Calibri" w:hAnsi="Times New Roman" w:cs="Times New Roman"/>
          <w:b/>
          <w:sz w:val="24"/>
        </w:rPr>
      </w:pPr>
      <w:r w:rsidRPr="00A76947">
        <w:rPr>
          <w:rFonts w:ascii="Calibri" w:eastAsia="Calibri" w:hAnsi="Calibri" w:cs="Times New Roman"/>
          <w:noProof/>
        </w:rPr>
        <w:lastRenderedPageBreak/>
        <w:drawing>
          <wp:inline distT="0" distB="0" distL="0" distR="0" wp14:anchorId="0348AF65" wp14:editId="167D7323">
            <wp:extent cx="1752600" cy="1395756"/>
            <wp:effectExtent l="0" t="0" r="0" b="0"/>
            <wp:docPr id="29" name="Picture 29" descr="http://3.bp.blogspot.com/_UCyctg8on3E/SlS7ZzsBiaI/AAAAAAAAEGA/SCklzMTKfcY/s400/How+Much+Water+Do+We+Waste+Brushing+Our+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UCyctg8on3E/SlS7ZzsBiaI/AAAAAAAAEGA/SCklzMTKfcY/s400/How+Much+Water+Do+We+Waste+Brushing+Our+Teet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4665" cy="1397400"/>
                    </a:xfrm>
                    <a:prstGeom prst="rect">
                      <a:avLst/>
                    </a:prstGeom>
                    <a:noFill/>
                    <a:ln>
                      <a:noFill/>
                    </a:ln>
                  </pic:spPr>
                </pic:pic>
              </a:graphicData>
            </a:graphic>
          </wp:inline>
        </w:drawing>
      </w:r>
    </w:p>
    <w:p w:rsidR="00A76947" w:rsidRPr="00A76947" w:rsidRDefault="00A76947" w:rsidP="00A76947">
      <w:pPr>
        <w:spacing w:after="0" w:line="240" w:lineRule="auto"/>
        <w:jc w:val="center"/>
        <w:rPr>
          <w:rFonts w:ascii="Times New Roman" w:eastAsia="Calibri" w:hAnsi="Times New Roman" w:cs="Times New Roman"/>
          <w:sz w:val="20"/>
        </w:rPr>
      </w:pPr>
      <w:r w:rsidRPr="00A76947">
        <w:rPr>
          <w:rFonts w:ascii="Times New Roman" w:eastAsia="Calibri" w:hAnsi="Times New Roman" w:cs="Times New Roman"/>
          <w:sz w:val="20"/>
        </w:rPr>
        <w:t>(</w:t>
      </w:r>
      <w:hyperlink r:id="rId19" w:history="1">
        <w:r w:rsidRPr="00A76947">
          <w:rPr>
            <w:rFonts w:ascii="Times New Roman" w:eastAsia="Calibri" w:hAnsi="Times New Roman" w:cs="Times New Roman"/>
            <w:color w:val="0000FF"/>
            <w:sz w:val="20"/>
            <w:u w:val="single"/>
          </w:rPr>
          <w:t>www.you-can-go-green.com</w:t>
        </w:r>
      </w:hyperlink>
      <w:r w:rsidRPr="00A76947">
        <w:rPr>
          <w:rFonts w:ascii="Times New Roman" w:eastAsia="Calibri" w:hAnsi="Times New Roman" w:cs="Times New Roman"/>
          <w:sz w:val="20"/>
        </w:rPr>
        <w:t>)</w:t>
      </w:r>
    </w:p>
    <w:p w:rsidR="00A76947" w:rsidRPr="00A76947" w:rsidRDefault="00A76947" w:rsidP="00A76947">
      <w:pPr>
        <w:spacing w:after="0" w:line="240" w:lineRule="auto"/>
        <w:jc w:val="center"/>
        <w:rPr>
          <w:rFonts w:ascii="Times New Roman" w:eastAsia="Calibri" w:hAnsi="Times New Roman" w:cs="Times New Roman"/>
          <w:sz w:val="20"/>
        </w:rPr>
      </w:pPr>
    </w:p>
    <w:p w:rsidR="00A76947" w:rsidRPr="00A76947" w:rsidRDefault="00A76947" w:rsidP="00A76947">
      <w:pPr>
        <w:spacing w:after="0" w:line="240" w:lineRule="auto"/>
        <w:jc w:val="center"/>
        <w:rPr>
          <w:rFonts w:ascii="Times New Roman" w:eastAsia="Calibri" w:hAnsi="Times New Roman" w:cs="Times New Roman"/>
          <w:b/>
          <w:sz w:val="24"/>
        </w:rPr>
      </w:pPr>
      <w:r w:rsidRPr="00A76947">
        <w:rPr>
          <w:rFonts w:ascii="Times New Roman" w:eastAsia="Calibri" w:hAnsi="Times New Roman" w:cs="Times New Roman"/>
          <w:b/>
          <w:sz w:val="24"/>
        </w:rPr>
        <w:t>Turn That Water Off!</w:t>
      </w:r>
    </w:p>
    <w:p w:rsidR="00A76947" w:rsidRPr="00A76947" w:rsidRDefault="00A76947" w:rsidP="00A76947">
      <w:pPr>
        <w:spacing w:after="0" w:line="240" w:lineRule="auto"/>
        <w:jc w:val="center"/>
        <w:rPr>
          <w:rFonts w:ascii="Times New Roman" w:eastAsia="Calibri" w:hAnsi="Times New Roman" w:cs="Times New Roman"/>
          <w:sz w:val="24"/>
        </w:rPr>
      </w:pPr>
      <w:r w:rsidRPr="00A76947">
        <w:rPr>
          <w:rFonts w:ascii="Times New Roman" w:eastAsia="Calibri" w:hAnsi="Times New Roman" w:cs="Times New Roman"/>
          <w:sz w:val="24"/>
        </w:rPr>
        <w:t>Heather Landes</w:t>
      </w:r>
    </w:p>
    <w:p w:rsidR="00A76947" w:rsidRPr="00A76947" w:rsidRDefault="00A76947" w:rsidP="00A76947">
      <w:pPr>
        <w:spacing w:after="0" w:line="240" w:lineRule="auto"/>
        <w:jc w:val="center"/>
        <w:rPr>
          <w:rFonts w:ascii="Times New Roman" w:eastAsia="Calibri" w:hAnsi="Times New Roman" w:cs="Times New Roman"/>
          <w:sz w:val="24"/>
        </w:rPr>
      </w:pPr>
    </w:p>
    <w:p w:rsidR="001F678C" w:rsidRDefault="00A76947" w:rsidP="00A76947">
      <w:pPr>
        <w:spacing w:after="0" w:line="240" w:lineRule="auto"/>
        <w:jc w:val="both"/>
        <w:rPr>
          <w:rFonts w:ascii="Times New Roman" w:eastAsia="Calibri" w:hAnsi="Times New Roman" w:cs="Times New Roman"/>
          <w:sz w:val="24"/>
        </w:rPr>
      </w:pPr>
      <w:r w:rsidRPr="00A76947">
        <w:rPr>
          <w:rFonts w:ascii="Times New Roman" w:eastAsia="Calibri" w:hAnsi="Times New Roman" w:cs="Times New Roman"/>
          <w:sz w:val="24"/>
        </w:rPr>
        <w:lastRenderedPageBreak/>
        <w:t xml:space="preserve">     After asking thirteen students in the J2 class whether or not they turn the water off when they brush their teeth, the surprising, yet pleasing, conclusion emerged that only two out of thirteen </w:t>
      </w:r>
    </w:p>
    <w:p w:rsidR="001F678C" w:rsidRDefault="001F678C" w:rsidP="00A76947">
      <w:pPr>
        <w:spacing w:after="0" w:line="240" w:lineRule="auto"/>
        <w:jc w:val="both"/>
        <w:rPr>
          <w:rFonts w:ascii="Times New Roman" w:eastAsia="Calibri" w:hAnsi="Times New Roman" w:cs="Times New Roman"/>
          <w:sz w:val="24"/>
        </w:rPr>
      </w:pPr>
    </w:p>
    <w:p w:rsidR="00A76947" w:rsidRPr="00A76947" w:rsidRDefault="00A76947" w:rsidP="00A76947">
      <w:pPr>
        <w:spacing w:after="0" w:line="240" w:lineRule="auto"/>
        <w:jc w:val="both"/>
        <w:rPr>
          <w:rFonts w:ascii="Times New Roman" w:eastAsia="Calibri" w:hAnsi="Times New Roman" w:cs="Times New Roman"/>
          <w:sz w:val="24"/>
        </w:rPr>
      </w:pPr>
      <w:r w:rsidRPr="00A76947">
        <w:rPr>
          <w:rFonts w:ascii="Times New Roman" w:eastAsia="Calibri" w:hAnsi="Times New Roman" w:cs="Times New Roman"/>
          <w:sz w:val="24"/>
        </w:rPr>
        <w:t>people do not turn the water off when they brush their teeth.</w:t>
      </w:r>
    </w:p>
    <w:p w:rsidR="00A76947" w:rsidRPr="00A76947" w:rsidRDefault="00A76947" w:rsidP="00A76947">
      <w:pPr>
        <w:spacing w:after="0" w:line="240" w:lineRule="auto"/>
        <w:jc w:val="both"/>
        <w:rPr>
          <w:rFonts w:ascii="Times New Roman" w:eastAsia="Calibri" w:hAnsi="Times New Roman" w:cs="Times New Roman"/>
          <w:sz w:val="24"/>
        </w:rPr>
      </w:pPr>
      <w:r w:rsidRPr="00A76947">
        <w:rPr>
          <w:rFonts w:ascii="Times New Roman" w:eastAsia="Calibri" w:hAnsi="Times New Roman" w:cs="Times New Roman"/>
          <w:sz w:val="24"/>
        </w:rPr>
        <w:t xml:space="preserve">     This means that only 15% of the J2 class does not conserve water. Below is a graph to illustrate this:</w:t>
      </w:r>
    </w:p>
    <w:p w:rsidR="00A76947" w:rsidRPr="00A76947" w:rsidRDefault="00A76947" w:rsidP="00A76947">
      <w:pPr>
        <w:spacing w:after="0" w:line="240" w:lineRule="auto"/>
        <w:jc w:val="both"/>
        <w:rPr>
          <w:rFonts w:ascii="Times New Roman" w:eastAsia="Calibri" w:hAnsi="Times New Roman" w:cs="Times New Roman"/>
          <w:sz w:val="24"/>
        </w:rPr>
      </w:pPr>
      <w:r w:rsidRPr="00A76947">
        <w:rPr>
          <w:rFonts w:ascii="Times New Roman" w:eastAsia="Calibri" w:hAnsi="Times New Roman" w:cs="Times New Roman"/>
          <w:noProof/>
          <w:sz w:val="24"/>
        </w:rPr>
        <w:drawing>
          <wp:inline distT="0" distB="0" distL="0" distR="0" wp14:anchorId="65B6B718" wp14:editId="2D9AF919">
            <wp:extent cx="1676400" cy="12573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6947" w:rsidRDefault="00A76947" w:rsidP="00A76947">
      <w:pPr>
        <w:spacing w:after="0" w:line="240" w:lineRule="auto"/>
        <w:jc w:val="both"/>
        <w:rPr>
          <w:rFonts w:ascii="Times New Roman" w:eastAsia="Calibri" w:hAnsi="Times New Roman" w:cs="Times New Roman"/>
          <w:sz w:val="24"/>
        </w:rPr>
      </w:pPr>
      <w:r w:rsidRPr="00A76947">
        <w:rPr>
          <w:rFonts w:ascii="Times New Roman" w:eastAsia="Calibri" w:hAnsi="Times New Roman" w:cs="Times New Roman"/>
          <w:sz w:val="24"/>
        </w:rPr>
        <w:t xml:space="preserve">     This data is very pleasing, because it proves that many J2s are working hard to save the environment. According to www.you-can-go-</w:t>
      </w:r>
    </w:p>
    <w:p w:rsidR="00A76947" w:rsidRPr="00A76947" w:rsidRDefault="00A76947" w:rsidP="00A76947">
      <w:pPr>
        <w:spacing w:after="0" w:line="240" w:lineRule="auto"/>
        <w:jc w:val="both"/>
        <w:rPr>
          <w:rFonts w:ascii="Times New Roman" w:eastAsia="Calibri" w:hAnsi="Times New Roman" w:cs="Times New Roman"/>
          <w:sz w:val="24"/>
        </w:rPr>
      </w:pPr>
      <w:r w:rsidRPr="00A76947">
        <w:rPr>
          <w:rFonts w:ascii="Times New Roman" w:eastAsia="Calibri" w:hAnsi="Times New Roman" w:cs="Times New Roman"/>
          <w:sz w:val="24"/>
        </w:rPr>
        <w:t>green.com, when the facet is not turned off while someone is brushing their teeth, it uses an average of 1.875 gallons. If only people were to be more like the J2s, perhaps we could finally have a solution to water conservation.</w:t>
      </w:r>
    </w:p>
    <w:p w:rsidR="00A76947" w:rsidRPr="00724739" w:rsidRDefault="00A76947" w:rsidP="00724739">
      <w:pPr>
        <w:spacing w:after="0" w:line="240" w:lineRule="auto"/>
        <w:jc w:val="both"/>
        <w:rPr>
          <w:rFonts w:ascii="Times New Roman" w:eastAsia="Calibri" w:hAnsi="Times New Roman" w:cs="Times New Roman"/>
          <w:sz w:val="24"/>
        </w:rPr>
        <w:sectPr w:rsidR="00A76947" w:rsidRPr="00724739" w:rsidSect="00A76947">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r w:rsidRPr="00A76947">
        <w:rPr>
          <w:rFonts w:ascii="Times New Roman" w:eastAsia="Calibri" w:hAnsi="Times New Roman" w:cs="Times New Roman"/>
          <w:sz w:val="24"/>
        </w:rPr>
        <w:t xml:space="preserve">     Look for our next issue to see these results compared with a random sampling of J1s! Who will be the most environmentally aware</w:t>
      </w:r>
      <w:r w:rsidR="00724739">
        <w:rPr>
          <w:rFonts w:ascii="Times New Roman" w:eastAsia="Calibri" w:hAnsi="Times New Roman" w:cs="Times New Roman"/>
          <w:sz w:val="24"/>
        </w:rPr>
        <w:t>? Join us next week to find out</w:t>
      </w:r>
      <w:r w:rsidR="00034DB6">
        <w:rPr>
          <w:rFonts w:ascii="Times New Roman" w:eastAsia="Calibri" w:hAnsi="Times New Roman" w:cs="Times New Roman"/>
          <w:sz w:val="24"/>
        </w:rPr>
        <w:t>.</w:t>
      </w:r>
    </w:p>
    <w:p w:rsidR="001F678C" w:rsidRDefault="001F678C" w:rsidP="00264B14"/>
    <w:p w:rsidR="001F678C" w:rsidRDefault="001F678C" w:rsidP="001F678C">
      <w:pPr>
        <w:jc w:val="center"/>
        <w:rPr>
          <w:rFonts w:ascii="Times New Roman" w:hAnsi="Times New Roman" w:cs="Times New Roman"/>
          <w:b/>
          <w:sz w:val="32"/>
          <w:szCs w:val="32"/>
        </w:rPr>
      </w:pPr>
      <w:r>
        <w:rPr>
          <w:rFonts w:ascii="Times New Roman" w:hAnsi="Times New Roman" w:cs="Times New Roman"/>
          <w:b/>
          <w:sz w:val="32"/>
          <w:szCs w:val="32"/>
        </w:rPr>
        <w:t xml:space="preserve">Local Farming </w:t>
      </w:r>
    </w:p>
    <w:p w:rsidR="00724739" w:rsidRDefault="00724739" w:rsidP="001F678C">
      <w:pPr>
        <w:rPr>
          <w:rFonts w:ascii="Times New Roman" w:hAnsi="Times New Roman" w:cs="Times New Roman"/>
          <w:sz w:val="24"/>
          <w:szCs w:val="24"/>
        </w:rPr>
        <w:sectPr w:rsidR="00724739"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724739" w:rsidRPr="00724739" w:rsidRDefault="00724739" w:rsidP="00724739">
      <w:pPr>
        <w:spacing w:after="0"/>
        <w:jc w:val="center"/>
        <w:rPr>
          <w:rFonts w:ascii="Times New Roman" w:hAnsi="Times New Roman" w:cs="Times New Roman"/>
          <w:i/>
          <w:sz w:val="24"/>
          <w:szCs w:val="24"/>
        </w:rPr>
      </w:pPr>
      <w:r>
        <w:rPr>
          <w:rFonts w:ascii="Times New Roman" w:hAnsi="Times New Roman" w:cs="Times New Roman"/>
          <w:i/>
          <w:sz w:val="24"/>
          <w:szCs w:val="24"/>
        </w:rPr>
        <w:lastRenderedPageBreak/>
        <w:t xml:space="preserve">Guadalupe Reynoso </w:t>
      </w:r>
    </w:p>
    <w:p w:rsidR="00724739" w:rsidRDefault="00724739" w:rsidP="00724739">
      <w:pPr>
        <w:spacing w:after="0"/>
        <w:rPr>
          <w:rFonts w:ascii="Times New Roman" w:hAnsi="Times New Roman" w:cs="Times New Roman"/>
          <w:sz w:val="24"/>
          <w:szCs w:val="24"/>
        </w:rPr>
      </w:pPr>
      <w:r>
        <w:rPr>
          <w:rFonts w:ascii="Times New Roman" w:hAnsi="Times New Roman" w:cs="Times New Roman"/>
          <w:sz w:val="24"/>
          <w:szCs w:val="24"/>
        </w:rPr>
        <w:t xml:space="preserve">     </w:t>
      </w:r>
      <w:r w:rsidR="001F678C">
        <w:rPr>
          <w:rFonts w:ascii="Times New Roman" w:hAnsi="Times New Roman" w:cs="Times New Roman"/>
          <w:sz w:val="24"/>
          <w:szCs w:val="24"/>
        </w:rPr>
        <w:t>In recent years, many people all over the country have become more interested in buying organic foods. Picking up on this interest, many more farmers have begun using fewer chemicals</w:t>
      </w:r>
      <w:r w:rsidR="00211D26">
        <w:rPr>
          <w:rFonts w:ascii="Times New Roman" w:hAnsi="Times New Roman" w:cs="Times New Roman"/>
          <w:sz w:val="24"/>
          <w:szCs w:val="24"/>
        </w:rPr>
        <w:t xml:space="preserve">, as well </w:t>
      </w:r>
      <w:r w:rsidR="001F678C">
        <w:rPr>
          <w:rFonts w:ascii="Times New Roman" w:hAnsi="Times New Roman" w:cs="Times New Roman"/>
          <w:sz w:val="24"/>
          <w:szCs w:val="24"/>
        </w:rPr>
        <w:t xml:space="preserve"> </w:t>
      </w:r>
      <w:r w:rsidR="00211D26">
        <w:rPr>
          <w:rFonts w:ascii="Times New Roman" w:hAnsi="Times New Roman" w:cs="Times New Roman"/>
          <w:sz w:val="24"/>
          <w:szCs w:val="24"/>
        </w:rPr>
        <w:t>as improving their sales through marketing</w:t>
      </w:r>
      <w:r w:rsidR="001F678C">
        <w:rPr>
          <w:rFonts w:ascii="Times New Roman" w:hAnsi="Times New Roman" w:cs="Times New Roman"/>
          <w:sz w:val="24"/>
          <w:szCs w:val="24"/>
        </w:rPr>
        <w:t xml:space="preserve"> organic farming as another way of getting more people </w:t>
      </w:r>
      <w:r w:rsidR="00211D26">
        <w:rPr>
          <w:rFonts w:ascii="Times New Roman" w:hAnsi="Times New Roman" w:cs="Times New Roman"/>
          <w:sz w:val="24"/>
          <w:szCs w:val="24"/>
        </w:rPr>
        <w:t>to buy their foods over someone else’s. This change is also helping the environment. Fewer chemicals an</w:t>
      </w:r>
      <w:r>
        <w:rPr>
          <w:rFonts w:ascii="Times New Roman" w:hAnsi="Times New Roman" w:cs="Times New Roman"/>
          <w:sz w:val="24"/>
          <w:szCs w:val="24"/>
        </w:rPr>
        <w:t xml:space="preserve">d pesticides </w:t>
      </w:r>
      <w:r>
        <w:rPr>
          <w:rFonts w:ascii="Times New Roman" w:hAnsi="Times New Roman" w:cs="Times New Roman"/>
          <w:sz w:val="24"/>
          <w:szCs w:val="24"/>
        </w:rPr>
        <w:lastRenderedPageBreak/>
        <w:t xml:space="preserve">are being used, which is helping maintain healthy soil and water quality for many areas around the country. </w:t>
      </w:r>
      <w:r w:rsidR="00034DB6">
        <w:rPr>
          <w:rFonts w:ascii="Times New Roman" w:hAnsi="Times New Roman" w:cs="Times New Roman"/>
          <w:sz w:val="24"/>
          <w:szCs w:val="24"/>
        </w:rPr>
        <w:t xml:space="preserve">As more people pick up on this trend, we may be helping our environment in more ways than we have yet to discover. </w:t>
      </w:r>
    </w:p>
    <w:p w:rsidR="00034DB6" w:rsidRDefault="00724739" w:rsidP="00724739">
      <w:pPr>
        <w:spacing w:after="0"/>
        <w:rPr>
          <w:rFonts w:ascii="Times New Roman" w:hAnsi="Times New Roman" w:cs="Times New Roman"/>
          <w:sz w:val="24"/>
          <w:szCs w:val="24"/>
        </w:rPr>
      </w:pPr>
      <w:r>
        <w:rPr>
          <w:rFonts w:ascii="Times New Roman" w:hAnsi="Times New Roman" w:cs="Times New Roman"/>
          <w:sz w:val="24"/>
          <w:szCs w:val="24"/>
        </w:rPr>
        <w:t xml:space="preserve">     A number of local farms are also adopting organic farming.  Many of their products can be found at local food markets, such as the one held weekly throughout the warmer months at the Shenandoah County fairgrounds in Woodstock, VA. </w:t>
      </w:r>
    </w:p>
    <w:p w:rsidR="00034DB6" w:rsidRDefault="00034DB6" w:rsidP="00034DB6">
      <w:pPr>
        <w:spacing w:after="0"/>
        <w:rPr>
          <w:rFonts w:ascii="Times New Roman" w:hAnsi="Times New Roman" w:cs="Times New Roman"/>
          <w:sz w:val="24"/>
          <w:szCs w:val="24"/>
        </w:rPr>
      </w:pPr>
      <w:r w:rsidRPr="00034DB6">
        <w:rPr>
          <w:rFonts w:ascii="Times New Roman" w:hAnsi="Times New Roman" w:cs="Times New Roman"/>
          <w:b/>
          <w:sz w:val="24"/>
          <w:szCs w:val="24"/>
        </w:rPr>
        <w:t>(Continued on page 6).</w:t>
      </w:r>
      <w:r>
        <w:rPr>
          <w:rFonts w:ascii="Times New Roman" w:hAnsi="Times New Roman" w:cs="Times New Roman"/>
          <w:sz w:val="24"/>
          <w:szCs w:val="24"/>
        </w:rPr>
        <w:t xml:space="preserve"> </w:t>
      </w:r>
    </w:p>
    <w:p w:rsidR="00034DB6" w:rsidRDefault="00034DB6" w:rsidP="00724739">
      <w:pPr>
        <w:spacing w:after="0"/>
        <w:rPr>
          <w:rFonts w:ascii="Times New Roman" w:hAnsi="Times New Roman" w:cs="Times New Roman"/>
          <w:sz w:val="24"/>
          <w:szCs w:val="24"/>
        </w:rPr>
      </w:pPr>
    </w:p>
    <w:p w:rsidR="00034DB6" w:rsidRDefault="00034DB6" w:rsidP="00724739">
      <w:pPr>
        <w:spacing w:after="0"/>
        <w:rPr>
          <w:rFonts w:ascii="Times New Roman" w:hAnsi="Times New Roman" w:cs="Times New Roman"/>
          <w:sz w:val="24"/>
          <w:szCs w:val="24"/>
        </w:rPr>
      </w:pPr>
    </w:p>
    <w:p w:rsidR="00034DB6" w:rsidRDefault="00724739" w:rsidP="00724739">
      <w:pPr>
        <w:spacing w:after="0"/>
        <w:rPr>
          <w:rFonts w:ascii="Times New Roman" w:hAnsi="Times New Roman" w:cs="Times New Roman"/>
          <w:sz w:val="24"/>
          <w:szCs w:val="24"/>
        </w:rPr>
      </w:pPr>
      <w:r>
        <w:rPr>
          <w:rFonts w:ascii="Times New Roman" w:hAnsi="Times New Roman" w:cs="Times New Roman"/>
          <w:sz w:val="24"/>
          <w:szCs w:val="24"/>
        </w:rPr>
        <w:t xml:space="preserve">Buying fruits and vegetables at these local markets not only helps local businesses, it also helps support green farming for a more environmentally stable future. </w:t>
      </w:r>
    </w:p>
    <w:p w:rsidR="00724739" w:rsidRPr="00724739" w:rsidRDefault="00724739" w:rsidP="00724739">
      <w:pPr>
        <w:spacing w:after="0"/>
        <w:rPr>
          <w:rFonts w:ascii="Times New Roman" w:hAnsi="Times New Roman" w:cs="Times New Roman"/>
          <w:sz w:val="24"/>
          <w:szCs w:val="24"/>
        </w:rPr>
        <w:sectPr w:rsidR="00724739" w:rsidRPr="00724739" w:rsidSect="00034DB6">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r>
        <w:rPr>
          <w:rFonts w:ascii="Times New Roman" w:hAnsi="Times New Roman" w:cs="Times New Roman"/>
          <w:sz w:val="24"/>
          <w:szCs w:val="24"/>
        </w:rPr>
        <w:t xml:space="preserve">Everyone is encouraged to go to their local food market sometime soon and test the products </w:t>
      </w:r>
      <w:r w:rsidR="00FE09AA">
        <w:rPr>
          <w:rFonts w:ascii="Times New Roman" w:hAnsi="Times New Roman" w:cs="Times New Roman"/>
          <w:sz w:val="24"/>
          <w:szCs w:val="24"/>
        </w:rPr>
        <w:t>of their local organic farmers!</w:t>
      </w:r>
    </w:p>
    <w:p w:rsidR="00034DB6" w:rsidRDefault="00034DB6" w:rsidP="00724739">
      <w:pPr>
        <w:spacing w:after="0"/>
        <w:sectPr w:rsidR="00034DB6"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483E32" w:rsidRDefault="00FE09AA" w:rsidP="00483E32">
      <w:pPr>
        <w:rPr>
          <w:rFonts w:ascii="Times New Roman" w:hAnsi="Times New Roman" w:cs="Times New Roman"/>
          <w:b/>
          <w:sz w:val="32"/>
          <w:szCs w:val="32"/>
        </w:rPr>
      </w:pPr>
      <w:r>
        <w:rPr>
          <w:rFonts w:ascii="Arial" w:hAnsi="Arial" w:cs="Arial"/>
          <w:noProof/>
          <w:sz w:val="20"/>
          <w:szCs w:val="20"/>
        </w:rPr>
        <w:lastRenderedPageBreak/>
        <mc:AlternateContent>
          <mc:Choice Requires="wps">
            <w:drawing>
              <wp:anchor distT="0" distB="0" distL="114300" distR="114300" simplePos="0" relativeHeight="251659264" behindDoc="0" locked="0" layoutInCell="1" allowOverlap="1" wp14:anchorId="75F1B181" wp14:editId="54339D0B">
                <wp:simplePos x="0" y="0"/>
                <wp:positionH relativeFrom="column">
                  <wp:posOffset>4124325</wp:posOffset>
                </wp:positionH>
                <wp:positionV relativeFrom="paragraph">
                  <wp:posOffset>255270</wp:posOffset>
                </wp:positionV>
                <wp:extent cx="1343025" cy="15621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34302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3E32" w:rsidRPr="00483E32" w:rsidRDefault="00483E32">
                            <w:pPr>
                              <w:rPr>
                                <w:rFonts w:ascii="Times New Roman" w:hAnsi="Times New Roman" w:cs="Times New Roman"/>
                              </w:rPr>
                            </w:pPr>
                            <w:r>
                              <w:rPr>
                                <w:rFonts w:ascii="Times New Roman" w:hAnsi="Times New Roman" w:cs="Times New Roman"/>
                              </w:rPr>
                              <w:t>Perhaps the most featured organic product in North America is the tomato.  Organic farming has become rather popular in rural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324.75pt;margin-top:20.1pt;width:105.75pt;height:12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" fillcolor="white [3201]" strokeweight=".5pt">
                <v:textbox>
                  <w:txbxContent>
                    <w:p w:rsidR="00483E32" w:rsidRPr="00483E32" w:rsidRDefault="00483E32">
                      <w:pPr>
                        <w:rPr>
                          <w:rFonts w:ascii="Times New Roman" w:hAnsi="Times New Roman" w:cs="Times New Roman"/>
                        </w:rPr>
                      </w:pPr>
                      <w:r>
                        <w:rPr>
                          <w:rFonts w:ascii="Times New Roman" w:hAnsi="Times New Roman" w:cs="Times New Roman"/>
                        </w:rPr>
                        <w:t>Perhaps the most featured organic product in North America is the tomato.  Organic farming has become rather popular in rural areas.</w:t>
                      </w:r>
                    </w:p>
                  </w:txbxContent>
                </v:textbox>
              </v:shape>
            </w:pict>
          </mc:Fallback>
        </mc:AlternateContent>
      </w:r>
      <w:r>
        <w:rPr>
          <w:rFonts w:ascii="Arial" w:hAnsi="Arial" w:cs="Arial"/>
          <w:noProof/>
          <w:sz w:val="20"/>
          <w:szCs w:val="20"/>
        </w:rPr>
        <w:drawing>
          <wp:inline distT="0" distB="0" distL="0" distR="0" wp14:anchorId="00B8BD8E" wp14:editId="4A4C8E08">
            <wp:extent cx="3724275" cy="2482850"/>
            <wp:effectExtent l="0" t="0" r="9525" b="0"/>
            <wp:docPr id="1" name="il_fi" descr="http://healthytop10.com/wp-content/uploads/2012/07/Organic_Tomato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althytop10.com/wp-content/uploads/2012/07/Organic_Tomatoes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4275" cy="2482850"/>
                    </a:xfrm>
                    <a:prstGeom prst="rect">
                      <a:avLst/>
                    </a:prstGeom>
                    <a:noFill/>
                    <a:ln>
                      <a:noFill/>
                    </a:ln>
                  </pic:spPr>
                </pic:pic>
              </a:graphicData>
            </a:graphic>
          </wp:inline>
        </w:drawing>
      </w:r>
    </w:p>
    <w:p w:rsidR="00483E32" w:rsidRDefault="00483E32" w:rsidP="00FE09AA">
      <w:pPr>
        <w:rPr>
          <w:rFonts w:ascii="Times New Roman" w:hAnsi="Times New Roman" w:cs="Times New Roman"/>
          <w:b/>
          <w:sz w:val="32"/>
          <w:szCs w:val="32"/>
        </w:rPr>
      </w:pPr>
    </w:p>
    <w:p w:rsidR="00483E32" w:rsidRDefault="00483E32" w:rsidP="00483E32">
      <w:pPr>
        <w:jc w:val="center"/>
        <w:rPr>
          <w:rFonts w:ascii="Times New Roman" w:hAnsi="Times New Roman" w:cs="Times New Roman"/>
          <w:b/>
          <w:sz w:val="32"/>
          <w:szCs w:val="32"/>
        </w:rPr>
      </w:pPr>
      <w:r>
        <w:rPr>
          <w:rFonts w:ascii="Times New Roman" w:hAnsi="Times New Roman" w:cs="Times New Roman"/>
          <w:b/>
          <w:sz w:val="32"/>
          <w:szCs w:val="32"/>
        </w:rPr>
        <w:t>Social Ecology</w:t>
      </w:r>
    </w:p>
    <w:p w:rsidR="00483E32" w:rsidRPr="008435BB" w:rsidRDefault="00483E32" w:rsidP="00483E32">
      <w:pPr>
        <w:jc w:val="center"/>
        <w:rPr>
          <w:rFonts w:ascii="Times New Roman" w:hAnsi="Times New Roman" w:cs="Times New Roman"/>
          <w:i/>
          <w:sz w:val="24"/>
          <w:szCs w:val="24"/>
        </w:rPr>
      </w:pPr>
      <w:r>
        <w:rPr>
          <w:rFonts w:ascii="Times New Roman" w:hAnsi="Times New Roman" w:cs="Times New Roman"/>
          <w:i/>
          <w:sz w:val="24"/>
          <w:szCs w:val="24"/>
        </w:rPr>
        <w:t xml:space="preserve">Aubtin Heydari </w:t>
      </w:r>
    </w:p>
    <w:p w:rsidR="00483E32" w:rsidRDefault="00483E32" w:rsidP="00483E32">
      <w:pPr>
        <w:ind w:firstLine="720"/>
        <w:jc w:val="both"/>
        <w:rPr>
          <w:rFonts w:ascii="Times New Roman" w:hAnsi="Times New Roman" w:cs="Times New Roman"/>
          <w:sz w:val="24"/>
          <w:szCs w:val="24"/>
        </w:rPr>
        <w:sectPr w:rsidR="00483E32"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483E32" w:rsidRPr="008435BB" w:rsidRDefault="00483E32" w:rsidP="00483E32">
      <w:pPr>
        <w:ind w:firstLine="720"/>
        <w:jc w:val="both"/>
        <w:rPr>
          <w:rFonts w:ascii="Times New Roman" w:hAnsi="Times New Roman" w:cs="Times New Roman"/>
          <w:sz w:val="24"/>
          <w:szCs w:val="24"/>
        </w:rPr>
      </w:pPr>
      <w:r w:rsidRPr="008435BB">
        <w:rPr>
          <w:rFonts w:ascii="Times New Roman" w:hAnsi="Times New Roman" w:cs="Times New Roman"/>
          <w:sz w:val="24"/>
          <w:szCs w:val="24"/>
        </w:rPr>
        <w:lastRenderedPageBreak/>
        <w:t xml:space="preserve">The current system of overconsumption has created unprecedented crisis’s that pose a substantial risk to our future survival. Only a halt to growth and an effort to preserve what we have left can reverse the impacts of our environmentally malicious behavior. Is the answer then more reform and legislation? Or do we instead need a comprehensive change on our approach to both the environment and society? In the wake of the seeming failure of both passing the aforementioned legislature and their inability to be effective, some leftists and eco-anarchists think the latter question is the one we need to be asking. </w:t>
      </w:r>
    </w:p>
    <w:p w:rsidR="00483E32" w:rsidRPr="008435BB" w:rsidRDefault="00483E32" w:rsidP="00FE09AA">
      <w:pPr>
        <w:ind w:firstLine="720"/>
        <w:jc w:val="both"/>
        <w:rPr>
          <w:rFonts w:ascii="Times New Roman" w:hAnsi="Times New Roman" w:cs="Times New Roman"/>
          <w:sz w:val="24"/>
          <w:szCs w:val="24"/>
        </w:rPr>
      </w:pPr>
      <w:r w:rsidRPr="008435BB">
        <w:rPr>
          <w:rFonts w:ascii="Times New Roman" w:hAnsi="Times New Roman" w:cs="Times New Roman"/>
          <w:sz w:val="24"/>
          <w:szCs w:val="24"/>
        </w:rPr>
        <w:t>Social ecology is a philosophy advanced by the late green author and activist Murray Bookchin. A critique of current social, political, and environmental trends, social ecology argues that social hierarchies are the root cause of human dominance over the environment and ecological destruction. These hierarchies and their effect on the human relationship to nature are the root cause of war, poverty, and environmental destruction. He argues that small reforms or new fix-it technologies will fail, and that only radical change can solve environmental destruction. The destruction of our world and the very integrity of life itself are at risk as curre</w:t>
      </w:r>
      <w:r w:rsidR="00FE09AA">
        <w:rPr>
          <w:rFonts w:ascii="Times New Roman" w:hAnsi="Times New Roman" w:cs="Times New Roman"/>
          <w:sz w:val="24"/>
          <w:szCs w:val="24"/>
        </w:rPr>
        <w:t xml:space="preserve">nt reformist approaches towards </w:t>
      </w:r>
      <w:r w:rsidRPr="008435BB">
        <w:rPr>
          <w:rFonts w:ascii="Times New Roman" w:hAnsi="Times New Roman" w:cs="Times New Roman"/>
          <w:sz w:val="24"/>
          <w:szCs w:val="24"/>
        </w:rPr>
        <w:t>environment protection continue to fail.</w:t>
      </w:r>
    </w:p>
    <w:p w:rsidR="00312878" w:rsidRPr="00FE09AA" w:rsidRDefault="00483E32" w:rsidP="00FE09AA">
      <w:pPr>
        <w:ind w:firstLine="720"/>
        <w:jc w:val="both"/>
        <w:rPr>
          <w:rFonts w:ascii="Times New Roman" w:hAnsi="Times New Roman" w:cs="Times New Roman"/>
          <w:sz w:val="24"/>
          <w:szCs w:val="24"/>
        </w:rPr>
        <w:sectPr w:rsidR="00312878" w:rsidRPr="00FE09AA" w:rsidSect="00483E32">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r w:rsidRPr="008435BB">
        <w:rPr>
          <w:rFonts w:ascii="Times New Roman" w:hAnsi="Times New Roman" w:cs="Times New Roman"/>
          <w:sz w:val="24"/>
          <w:szCs w:val="24"/>
        </w:rPr>
        <w:t xml:space="preserve">Social ecology’s alternative that Bookchin proposes is “libertarian municipalism,” which posits a transition to small, local, and ethical communities governed by direct democracy. This reconstructive approach to society has a transformative outlook on social and environmental issues that tries to resynchronize </w:t>
      </w:r>
      <w:r w:rsidRPr="008435BB">
        <w:rPr>
          <w:rFonts w:ascii="Times New Roman" w:hAnsi="Times New Roman" w:cs="Times New Roman"/>
          <w:sz w:val="24"/>
          <w:szCs w:val="24"/>
        </w:rPr>
        <w:lastRenderedPageBreak/>
        <w:t xml:space="preserve">humans with the natural world. Social ecologists argue that the issues brought about by the hierarchies of society cannot be challenged alone by changing individual consumption practices or ethical consumerism. By rethinking our ethics and society through the lens of radically democratic ideals, we can create a more mutualistic world that accounts equally for individuals and preserves our beautiful environment. </w:t>
      </w:r>
    </w:p>
    <w:p w:rsidR="00483E32" w:rsidRDefault="00483E32" w:rsidP="00FE09AA">
      <w:pPr>
        <w:rPr>
          <w:rFonts w:ascii="Times New Roman" w:hAnsi="Times New Roman" w:cs="Times New Roman"/>
          <w:b/>
          <w:sz w:val="32"/>
          <w:szCs w:val="32"/>
        </w:rPr>
      </w:pPr>
    </w:p>
    <w:p w:rsidR="00312878" w:rsidRDefault="00312878" w:rsidP="007C53FB">
      <w:pPr>
        <w:jc w:val="center"/>
        <w:rPr>
          <w:rFonts w:ascii="Times New Roman" w:hAnsi="Times New Roman" w:cs="Times New Roman"/>
          <w:b/>
          <w:sz w:val="32"/>
          <w:szCs w:val="32"/>
        </w:rPr>
      </w:pPr>
      <w:r w:rsidRPr="00BF4449">
        <w:rPr>
          <w:rFonts w:ascii="Times New Roman" w:hAnsi="Times New Roman" w:cs="Times New Roman"/>
          <w:b/>
          <w:sz w:val="32"/>
          <w:szCs w:val="32"/>
        </w:rPr>
        <w:t>Eco-Punks</w:t>
      </w:r>
    </w:p>
    <w:p w:rsidR="00BF4449" w:rsidRPr="00BF4449" w:rsidRDefault="00BF4449" w:rsidP="00BF4449">
      <w:pPr>
        <w:jc w:val="center"/>
        <w:rPr>
          <w:rFonts w:ascii="Times New Roman" w:hAnsi="Times New Roman" w:cs="Times New Roman"/>
          <w:i/>
          <w:sz w:val="24"/>
          <w:szCs w:val="24"/>
        </w:rPr>
      </w:pPr>
      <w:r>
        <w:rPr>
          <w:rFonts w:ascii="Times New Roman" w:hAnsi="Times New Roman" w:cs="Times New Roman"/>
          <w:i/>
          <w:sz w:val="24"/>
          <w:szCs w:val="24"/>
        </w:rPr>
        <w:t xml:space="preserve">Aubtin Heydari </w:t>
      </w:r>
    </w:p>
    <w:p w:rsidR="00312878" w:rsidRPr="00312878" w:rsidRDefault="00312878" w:rsidP="00312878">
      <w:pPr>
        <w:rPr>
          <w:rFonts w:ascii="Times New Roman" w:hAnsi="Times New Roman" w:cs="Times New Roman"/>
          <w:sz w:val="24"/>
          <w:szCs w:val="24"/>
        </w:rPr>
      </w:pPr>
      <w:r>
        <w:rPr>
          <w:rFonts w:ascii="Times New Roman" w:hAnsi="Times New Roman" w:cs="Times New Roman"/>
          <w:sz w:val="24"/>
          <w:szCs w:val="24"/>
        </w:rPr>
        <w:t xml:space="preserve">     </w:t>
      </w:r>
      <w:r w:rsidRPr="00312878">
        <w:rPr>
          <w:rFonts w:ascii="Times New Roman" w:hAnsi="Times New Roman" w:cs="Times New Roman"/>
          <w:sz w:val="24"/>
          <w:szCs w:val="24"/>
        </w:rPr>
        <w:t>The Punk Rock genre has long been tied to (radical) leftist politics. The Eco-Punk movement, however, is a relatively new emerging subculture of angry and environmentally conscious musicians and activists. It seems as if there are major contradictions between the Green ideology, which traditionally has been characterized by peace loving hippies, and the fiery spirit of the Punk movement, born out of anger, angst, and rebellion both against the establishment but the hippie aesthetic of 70’s music. Despite being born from different camps, Punk music can help and empower the eco-activist.</w:t>
      </w:r>
    </w:p>
    <w:p w:rsidR="00312878" w:rsidRPr="00312878" w:rsidRDefault="00312878" w:rsidP="00312878">
      <w:pPr>
        <w:rPr>
          <w:rFonts w:ascii="Times New Roman" w:hAnsi="Times New Roman" w:cs="Times New Roman"/>
          <w:sz w:val="24"/>
          <w:szCs w:val="24"/>
        </w:rPr>
      </w:pPr>
      <w:r>
        <w:rPr>
          <w:rFonts w:ascii="Times New Roman" w:hAnsi="Times New Roman" w:cs="Times New Roman"/>
          <w:sz w:val="24"/>
          <w:szCs w:val="24"/>
        </w:rPr>
        <w:t xml:space="preserve">     </w:t>
      </w:r>
      <w:r w:rsidRPr="00312878">
        <w:rPr>
          <w:rFonts w:ascii="Times New Roman" w:hAnsi="Times New Roman" w:cs="Times New Roman"/>
          <w:sz w:val="24"/>
          <w:szCs w:val="24"/>
        </w:rPr>
        <w:t>Punk music was one of the first genres to heavily focus on social and political issues in their lyrics. While from an outside glance Punk seems to be angry teenagers glamourizing excess and violence, the fundamental tenants of Punk and its origin are far from that and in fact often criticize those values. The genre was born out of discontented lower class young adults of Britain, who felt they were being abused by both society and the government. Political Punk provides a very easy gateway into Eco-Punk, which criticizes the same actors traditional Punk does, except in a different context.</w:t>
      </w:r>
    </w:p>
    <w:p w:rsidR="000F7370" w:rsidRDefault="00312878" w:rsidP="00312878">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0F7370" w:rsidRDefault="000F7370" w:rsidP="00312878">
      <w:pPr>
        <w:rPr>
          <w:rFonts w:ascii="Times New Roman" w:hAnsi="Times New Roman" w:cs="Times New Roman"/>
          <w:sz w:val="24"/>
          <w:szCs w:val="24"/>
        </w:rPr>
      </w:pPr>
    </w:p>
    <w:p w:rsidR="00312878" w:rsidRPr="00312878" w:rsidRDefault="00312878" w:rsidP="00312878">
      <w:pPr>
        <w:rPr>
          <w:rFonts w:ascii="Times New Roman" w:hAnsi="Times New Roman" w:cs="Times New Roman"/>
          <w:sz w:val="24"/>
          <w:szCs w:val="24"/>
        </w:rPr>
      </w:pPr>
      <w:r w:rsidRPr="00312878">
        <w:rPr>
          <w:rFonts w:ascii="Times New Roman" w:hAnsi="Times New Roman" w:cs="Times New Roman"/>
          <w:sz w:val="24"/>
          <w:szCs w:val="24"/>
        </w:rPr>
        <w:t>Often times the line distinguishing a political protest and an Eco-Punk concert is indistinguishable. The crowds that come to both are socially and ecologically conscious individuals from all walks of life who want to express their opinion through the vibrant and expressive sounds of Punk. The topics covered in the music range from corporate and government environmental injustices, destruction and abuse of indigenous lands, pollution and deforestation, the growing technological panacea, the abuse of animals, and the general consumerist culture that is permeating all aspects of our lives.</w:t>
      </w:r>
    </w:p>
    <w:p w:rsidR="00312878" w:rsidRPr="00312878" w:rsidRDefault="00312878" w:rsidP="00312878">
      <w:pPr>
        <w:rPr>
          <w:rFonts w:ascii="Times New Roman" w:hAnsi="Times New Roman" w:cs="Times New Roman"/>
          <w:sz w:val="24"/>
          <w:szCs w:val="24"/>
        </w:rPr>
      </w:pPr>
      <w:r>
        <w:rPr>
          <w:rFonts w:ascii="Times New Roman" w:hAnsi="Times New Roman" w:cs="Times New Roman"/>
          <w:sz w:val="24"/>
          <w:szCs w:val="24"/>
        </w:rPr>
        <w:t xml:space="preserve">     </w:t>
      </w:r>
      <w:r w:rsidRPr="00312878">
        <w:rPr>
          <w:rFonts w:ascii="Times New Roman" w:hAnsi="Times New Roman" w:cs="Times New Roman"/>
          <w:sz w:val="24"/>
          <w:szCs w:val="24"/>
        </w:rPr>
        <w:t>Here are some classic songs for those interested in learning more of the rich style and sound of the Eco-Punk music and their message:</w:t>
      </w:r>
    </w:p>
    <w:p w:rsidR="00312878" w:rsidRPr="00312878" w:rsidRDefault="00312878" w:rsidP="00DB602B">
      <w:pPr>
        <w:jc w:val="center"/>
        <w:rPr>
          <w:rFonts w:ascii="Times New Roman" w:hAnsi="Times New Roman" w:cs="Times New Roman"/>
          <w:sz w:val="24"/>
          <w:szCs w:val="24"/>
        </w:rPr>
      </w:pPr>
      <w:r>
        <w:rPr>
          <w:rFonts w:ascii="Times New Roman" w:hAnsi="Times New Roman" w:cs="Times New Roman"/>
          <w:sz w:val="24"/>
          <w:szCs w:val="24"/>
        </w:rPr>
        <w:t>“</w:t>
      </w:r>
      <w:r w:rsidRPr="00312878">
        <w:rPr>
          <w:rFonts w:ascii="Times New Roman" w:hAnsi="Times New Roman" w:cs="Times New Roman"/>
          <w:sz w:val="24"/>
          <w:szCs w:val="24"/>
        </w:rPr>
        <w:t>This is the A.L.F.</w:t>
      </w:r>
      <w:r>
        <w:rPr>
          <w:rFonts w:ascii="Times New Roman" w:hAnsi="Times New Roman" w:cs="Times New Roman"/>
          <w:sz w:val="24"/>
          <w:szCs w:val="24"/>
        </w:rPr>
        <w:t>”</w:t>
      </w:r>
      <w:r w:rsidRPr="00312878">
        <w:rPr>
          <w:rFonts w:ascii="Times New Roman" w:hAnsi="Times New Roman" w:cs="Times New Roman"/>
          <w:sz w:val="24"/>
          <w:szCs w:val="24"/>
        </w:rPr>
        <w:t xml:space="preserve"> by Conflict</w:t>
      </w:r>
    </w:p>
    <w:p w:rsidR="00312878" w:rsidRPr="00312878" w:rsidRDefault="00312878" w:rsidP="00DB602B">
      <w:pPr>
        <w:jc w:val="center"/>
        <w:rPr>
          <w:rFonts w:ascii="Times New Roman" w:hAnsi="Times New Roman" w:cs="Times New Roman"/>
          <w:sz w:val="24"/>
          <w:szCs w:val="24"/>
        </w:rPr>
      </w:pPr>
      <w:r>
        <w:rPr>
          <w:rFonts w:ascii="Times New Roman" w:hAnsi="Times New Roman" w:cs="Times New Roman"/>
          <w:sz w:val="24"/>
          <w:szCs w:val="24"/>
        </w:rPr>
        <w:t>“</w:t>
      </w:r>
      <w:r w:rsidRPr="00312878">
        <w:rPr>
          <w:rFonts w:ascii="Times New Roman" w:hAnsi="Times New Roman" w:cs="Times New Roman"/>
          <w:sz w:val="24"/>
          <w:szCs w:val="24"/>
        </w:rPr>
        <w:t>Meat Means Murder</w:t>
      </w:r>
      <w:r>
        <w:rPr>
          <w:rFonts w:ascii="Times New Roman" w:hAnsi="Times New Roman" w:cs="Times New Roman"/>
          <w:sz w:val="24"/>
          <w:szCs w:val="24"/>
        </w:rPr>
        <w:t>”</w:t>
      </w:r>
      <w:r w:rsidRPr="00312878">
        <w:rPr>
          <w:rFonts w:ascii="Times New Roman" w:hAnsi="Times New Roman" w:cs="Times New Roman"/>
          <w:sz w:val="24"/>
          <w:szCs w:val="24"/>
        </w:rPr>
        <w:t xml:space="preserve"> by Conflict</w:t>
      </w:r>
    </w:p>
    <w:p w:rsidR="00312878" w:rsidRPr="00312878" w:rsidRDefault="00312878" w:rsidP="00DB602B">
      <w:pPr>
        <w:jc w:val="center"/>
        <w:rPr>
          <w:rFonts w:ascii="Times New Roman" w:hAnsi="Times New Roman" w:cs="Times New Roman"/>
          <w:sz w:val="24"/>
          <w:szCs w:val="24"/>
        </w:rPr>
      </w:pPr>
      <w:r>
        <w:rPr>
          <w:rFonts w:ascii="Times New Roman" w:hAnsi="Times New Roman" w:cs="Times New Roman"/>
          <w:sz w:val="24"/>
          <w:szCs w:val="24"/>
        </w:rPr>
        <w:t>“</w:t>
      </w:r>
      <w:r w:rsidRPr="00312878">
        <w:rPr>
          <w:rFonts w:ascii="Times New Roman" w:hAnsi="Times New Roman" w:cs="Times New Roman"/>
          <w:sz w:val="24"/>
          <w:szCs w:val="24"/>
        </w:rPr>
        <w:t>Kyoto Now!</w:t>
      </w:r>
      <w:r>
        <w:rPr>
          <w:rFonts w:ascii="Times New Roman" w:hAnsi="Times New Roman" w:cs="Times New Roman"/>
          <w:sz w:val="24"/>
          <w:szCs w:val="24"/>
        </w:rPr>
        <w:t>” b</w:t>
      </w:r>
      <w:r w:rsidRPr="00312878">
        <w:rPr>
          <w:rFonts w:ascii="Times New Roman" w:hAnsi="Times New Roman" w:cs="Times New Roman"/>
          <w:sz w:val="24"/>
          <w:szCs w:val="24"/>
        </w:rPr>
        <w:t>y Bad Religion</w:t>
      </w:r>
    </w:p>
    <w:p w:rsidR="00312878" w:rsidRPr="00312878" w:rsidRDefault="00312878" w:rsidP="00DB602B">
      <w:pPr>
        <w:jc w:val="center"/>
        <w:rPr>
          <w:rFonts w:ascii="Times New Roman" w:hAnsi="Times New Roman" w:cs="Times New Roman"/>
          <w:sz w:val="24"/>
          <w:szCs w:val="24"/>
        </w:rPr>
      </w:pPr>
      <w:r>
        <w:rPr>
          <w:rFonts w:ascii="Times New Roman" w:hAnsi="Times New Roman" w:cs="Times New Roman"/>
          <w:sz w:val="24"/>
          <w:szCs w:val="24"/>
        </w:rPr>
        <w:t>“</w:t>
      </w:r>
      <w:r w:rsidRPr="00312878">
        <w:rPr>
          <w:rFonts w:ascii="Times New Roman" w:hAnsi="Times New Roman" w:cs="Times New Roman"/>
          <w:sz w:val="24"/>
          <w:szCs w:val="24"/>
        </w:rPr>
        <w:t>Nailing Descartes to the Wall (alternatively (Liquid) Meat is Still Murder)</w:t>
      </w:r>
      <w:r w:rsidR="00BF4449">
        <w:rPr>
          <w:rFonts w:ascii="Times New Roman" w:hAnsi="Times New Roman" w:cs="Times New Roman"/>
          <w:sz w:val="24"/>
          <w:szCs w:val="24"/>
        </w:rPr>
        <w:t>”</w:t>
      </w:r>
      <w:r w:rsidRPr="00312878">
        <w:rPr>
          <w:rFonts w:ascii="Times New Roman" w:hAnsi="Times New Roman" w:cs="Times New Roman"/>
          <w:sz w:val="24"/>
          <w:szCs w:val="24"/>
        </w:rPr>
        <w:t xml:space="preserve"> by Propaganhdi</w:t>
      </w:r>
    </w:p>
    <w:p w:rsidR="00312878" w:rsidRPr="00312878" w:rsidRDefault="00BF4449" w:rsidP="00DB602B">
      <w:pPr>
        <w:jc w:val="center"/>
        <w:rPr>
          <w:rFonts w:ascii="Times New Roman" w:hAnsi="Times New Roman" w:cs="Times New Roman"/>
          <w:sz w:val="24"/>
          <w:szCs w:val="24"/>
        </w:rPr>
      </w:pPr>
      <w:r>
        <w:rPr>
          <w:rFonts w:ascii="Times New Roman" w:hAnsi="Times New Roman" w:cs="Times New Roman"/>
          <w:sz w:val="24"/>
          <w:szCs w:val="24"/>
        </w:rPr>
        <w:t>“</w:t>
      </w:r>
      <w:r w:rsidR="00312878" w:rsidRPr="00312878">
        <w:rPr>
          <w:rFonts w:ascii="Times New Roman" w:hAnsi="Times New Roman" w:cs="Times New Roman"/>
          <w:sz w:val="24"/>
          <w:szCs w:val="24"/>
        </w:rPr>
        <w:t>Nuclear Generators</w:t>
      </w:r>
      <w:r>
        <w:rPr>
          <w:rFonts w:ascii="Times New Roman" w:hAnsi="Times New Roman" w:cs="Times New Roman"/>
          <w:sz w:val="24"/>
          <w:szCs w:val="24"/>
        </w:rPr>
        <w:t>”</w:t>
      </w:r>
      <w:r w:rsidR="00312878" w:rsidRPr="00312878">
        <w:rPr>
          <w:rFonts w:ascii="Times New Roman" w:hAnsi="Times New Roman" w:cs="Times New Roman"/>
          <w:sz w:val="24"/>
          <w:szCs w:val="24"/>
        </w:rPr>
        <w:t xml:space="preserve"> by Suicide Machines</w:t>
      </w:r>
    </w:p>
    <w:p w:rsidR="00312878" w:rsidRPr="00312878" w:rsidRDefault="00BF4449" w:rsidP="00DB602B">
      <w:pPr>
        <w:jc w:val="center"/>
        <w:rPr>
          <w:rFonts w:ascii="Times New Roman" w:hAnsi="Times New Roman" w:cs="Times New Roman"/>
          <w:sz w:val="24"/>
          <w:szCs w:val="24"/>
        </w:rPr>
      </w:pPr>
      <w:r>
        <w:rPr>
          <w:rFonts w:ascii="Times New Roman" w:hAnsi="Times New Roman" w:cs="Times New Roman"/>
          <w:sz w:val="24"/>
          <w:szCs w:val="24"/>
        </w:rPr>
        <w:t>“</w:t>
      </w:r>
      <w:r w:rsidR="00312878" w:rsidRPr="00312878">
        <w:rPr>
          <w:rFonts w:ascii="Times New Roman" w:hAnsi="Times New Roman" w:cs="Times New Roman"/>
          <w:sz w:val="24"/>
          <w:szCs w:val="24"/>
        </w:rPr>
        <w:t>Gaia Bleeds (Make Way for Man)</w:t>
      </w:r>
      <w:r>
        <w:rPr>
          <w:rFonts w:ascii="Times New Roman" w:hAnsi="Times New Roman" w:cs="Times New Roman"/>
          <w:sz w:val="24"/>
          <w:szCs w:val="24"/>
        </w:rPr>
        <w:t>”</w:t>
      </w:r>
      <w:r w:rsidR="00312878" w:rsidRPr="00312878">
        <w:rPr>
          <w:rFonts w:ascii="Times New Roman" w:hAnsi="Times New Roman" w:cs="Times New Roman"/>
          <w:sz w:val="24"/>
          <w:szCs w:val="24"/>
        </w:rPr>
        <w:t xml:space="preserve"> by Set Your Goals</w:t>
      </w:r>
    </w:p>
    <w:p w:rsidR="00312878" w:rsidRDefault="00312878" w:rsidP="00A11E4F">
      <w:pPr>
        <w:rPr>
          <w:rFonts w:ascii="Times New Roman" w:hAnsi="Times New Roman" w:cs="Times New Roman"/>
          <w:sz w:val="24"/>
        </w:rPr>
        <w:sectPr w:rsidR="00312878" w:rsidSect="00DB602B">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p>
    <w:p w:rsidR="00DB602B" w:rsidRDefault="00DB602B" w:rsidP="00A76947">
      <w:pPr>
        <w:rPr>
          <w:rFonts w:ascii="Times New Roman" w:eastAsia="Calibri" w:hAnsi="Times New Roman" w:cs="Times New Roman"/>
          <w:sz w:val="24"/>
          <w:szCs w:val="24"/>
        </w:rPr>
      </w:pPr>
    </w:p>
    <w:p w:rsidR="00D702E6" w:rsidRDefault="007C53FB" w:rsidP="00A76947">
      <w:pPr>
        <w:rPr>
          <w:rFonts w:ascii="Times New Roman" w:eastAsia="Calibri" w:hAnsi="Times New Roman" w:cs="Times New Roman"/>
          <w:sz w:val="24"/>
          <w:szCs w:val="24"/>
        </w:rPr>
      </w:pPr>
      <w:r>
        <w:rPr>
          <w:noProof/>
        </w:rPr>
        <w:lastRenderedPageBreak/>
        <w:drawing>
          <wp:inline distT="0" distB="0" distL="0" distR="0" wp14:anchorId="27C0ABCC" wp14:editId="258B7E5D">
            <wp:extent cx="3228096" cy="2334162"/>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4456" cy="2345992"/>
                    </a:xfrm>
                    <a:prstGeom prst="rect">
                      <a:avLst/>
                    </a:prstGeom>
                    <a:noFill/>
                    <a:ln>
                      <a:noFill/>
                    </a:ln>
                    <a:effectLst/>
                    <a:extLst/>
                  </pic:spPr>
                </pic:pic>
              </a:graphicData>
            </a:graphic>
          </wp:inline>
        </w:drawing>
      </w:r>
      <w:r>
        <w:rPr>
          <w:noProof/>
        </w:rPr>
        <w:t xml:space="preserve">     </w:t>
      </w:r>
      <w:r>
        <w:rPr>
          <w:noProof/>
        </w:rPr>
        <w:drawing>
          <wp:inline distT="0" distB="0" distL="0" distR="0" wp14:anchorId="1A8BF8EE" wp14:editId="06D98A9F">
            <wp:extent cx="2494664" cy="1845945"/>
            <wp:effectExtent l="0" t="0" r="127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1749" cy="1873386"/>
                    </a:xfrm>
                    <a:prstGeom prst="rect">
                      <a:avLst/>
                    </a:prstGeom>
                    <a:noFill/>
                    <a:ln>
                      <a:noFill/>
                    </a:ln>
                    <a:effectLst/>
                    <a:extLst/>
                  </pic:spPr>
                </pic:pic>
              </a:graphicData>
            </a:graphic>
          </wp:inline>
        </w:drawing>
      </w:r>
    </w:p>
    <w:p w:rsidR="008435BB" w:rsidRDefault="008435BB" w:rsidP="008435BB">
      <w:pPr>
        <w:ind w:firstLine="720"/>
        <w:rPr>
          <w:rFonts w:ascii="Times New Roman" w:hAnsi="Times New Roman" w:cs="Times New Roman"/>
          <w:sz w:val="24"/>
          <w:szCs w:val="24"/>
        </w:rPr>
        <w:sectPr w:rsidR="008435BB"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8435BB" w:rsidRDefault="008435BB" w:rsidP="00A76947">
      <w:pPr>
        <w:rPr>
          <w:rFonts w:ascii="Times New Roman" w:eastAsia="Calibri" w:hAnsi="Times New Roman" w:cs="Times New Roman"/>
          <w:sz w:val="24"/>
          <w:szCs w:val="24"/>
        </w:rPr>
        <w:sectPr w:rsidR="008435BB" w:rsidSect="008435BB">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D702E6" w:rsidRDefault="00D702E6" w:rsidP="00A76947">
      <w:pPr>
        <w:rPr>
          <w:rFonts w:ascii="Times New Roman" w:eastAsia="Calibri" w:hAnsi="Times New Roman" w:cs="Times New Roman"/>
          <w:sz w:val="24"/>
          <w:szCs w:val="24"/>
        </w:rPr>
      </w:pPr>
    </w:p>
    <w:p w:rsidR="00A11602" w:rsidRDefault="00A11602" w:rsidP="00A76947">
      <w:pPr>
        <w:rPr>
          <w:rFonts w:ascii="Times New Roman" w:eastAsia="Calibri" w:hAnsi="Times New Roman" w:cs="Times New Roman"/>
          <w:sz w:val="24"/>
          <w:szCs w:val="24"/>
        </w:rPr>
        <w:sectPr w:rsidR="00A11602"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DB602B" w:rsidRPr="00795A1B" w:rsidRDefault="00795A1B" w:rsidP="00795A1B">
      <w:pPr>
        <w:jc w:val="center"/>
        <w:rPr>
          <w:rFonts w:ascii="Times New Roman" w:eastAsia="Calibri" w:hAnsi="Times New Roman" w:cs="Times New Roman"/>
          <w:b/>
          <w:sz w:val="32"/>
          <w:szCs w:val="32"/>
        </w:rPr>
      </w:pPr>
      <w:r w:rsidRPr="00795A1B">
        <w:rPr>
          <w:rFonts w:ascii="Times New Roman" w:eastAsia="Calibri" w:hAnsi="Times New Roman" w:cs="Times New Roman"/>
          <w:b/>
          <w:sz w:val="32"/>
          <w:szCs w:val="32"/>
        </w:rPr>
        <w:lastRenderedPageBreak/>
        <w:t>Environmental Film</w:t>
      </w:r>
    </w:p>
    <w:p w:rsidR="00795A1B"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lastRenderedPageBreak/>
        <w:t xml:space="preserve">Movie goers and environmental activists in our area are in luck! Our nation’s capital is home to the Environmental Film Festival, an annual showcase of films informing the public of our environment and exposing ecological injustices. Film styles vary from documentaries, narratives, animations, shorts and even children’s films. For a week and a half every March, varying venues sprawled across the DC area screen over 190 </w:t>
      </w:r>
    </w:p>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films from over 50 countries. This is an incredibly unique experience that is a must-see for local environmentalists or general movie buffs.</w:t>
      </w:r>
    </w:p>
    <w:p w:rsidR="00795A1B" w:rsidRDefault="00A76947" w:rsidP="00A76947">
      <w:pPr>
        <w:rPr>
          <w:rFonts w:ascii="Times New Roman" w:eastAsia="Calibri" w:hAnsi="Times New Roman" w:cs="Times New Roman"/>
          <w:sz w:val="24"/>
          <w:szCs w:val="24"/>
        </w:rPr>
        <w:sectPr w:rsidR="00795A1B" w:rsidSect="00795A1B">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r w:rsidRPr="00A76947">
        <w:rPr>
          <w:rFonts w:ascii="Times New Roman" w:eastAsia="Calibri" w:hAnsi="Times New Roman" w:cs="Times New Roman"/>
          <w:sz w:val="24"/>
          <w:szCs w:val="24"/>
        </w:rPr>
        <w:tab/>
        <w:t>This past year was the 21</w:t>
      </w:r>
      <w:r w:rsidRPr="00A76947">
        <w:rPr>
          <w:rFonts w:ascii="Times New Roman" w:eastAsia="Calibri" w:hAnsi="Times New Roman" w:cs="Times New Roman"/>
          <w:sz w:val="24"/>
          <w:szCs w:val="24"/>
          <w:vertAlign w:val="superscript"/>
        </w:rPr>
        <w:t>st</w:t>
      </w:r>
      <w:r w:rsidRPr="00A76947">
        <w:rPr>
          <w:rFonts w:ascii="Times New Roman" w:eastAsia="Calibri" w:hAnsi="Times New Roman" w:cs="Times New Roman"/>
          <w:sz w:val="24"/>
          <w:szCs w:val="24"/>
        </w:rPr>
        <w:t xml:space="preserve"> Environmental Film Festival. It featured an astonishing 110 US and World premieres. The amount of energy being put into the event shows just how prestigious it is. Among those that debuted th</w:t>
      </w:r>
      <w:r w:rsidR="00795A1B">
        <w:rPr>
          <w:rFonts w:ascii="Times New Roman" w:eastAsia="Calibri" w:hAnsi="Times New Roman" w:cs="Times New Roman"/>
          <w:sz w:val="24"/>
          <w:szCs w:val="24"/>
        </w:rPr>
        <w:t xml:space="preserve">is year: </w:t>
      </w:r>
    </w:p>
    <w:p w:rsidR="00A76947" w:rsidRPr="00A76947" w:rsidRDefault="00A76947" w:rsidP="00A76947">
      <w:pPr>
        <w:rPr>
          <w:rFonts w:ascii="Times New Roman" w:eastAsia="Calibri" w:hAnsi="Times New Roman" w:cs="Times New Roman"/>
          <w:sz w:val="24"/>
          <w:szCs w:val="24"/>
        </w:rPr>
      </w:pPr>
    </w:p>
    <w:tbl>
      <w:tblPr>
        <w:tblStyle w:val="TableGrid1"/>
        <w:tblW w:w="0" w:type="auto"/>
        <w:tblLook w:val="04A0" w:firstRow="1" w:lastRow="0" w:firstColumn="1" w:lastColumn="0" w:noHBand="0" w:noVBand="1"/>
      </w:tblPr>
      <w:tblGrid>
        <w:gridCol w:w="3192"/>
        <w:gridCol w:w="3192"/>
        <w:gridCol w:w="3192"/>
      </w:tblGrid>
      <w:tr w:rsidR="00A76947" w:rsidRPr="00A76947" w:rsidTr="003B2EB1">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Film Name</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Genre</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About</w:t>
            </w:r>
          </w:p>
        </w:tc>
      </w:tr>
      <w:tr w:rsidR="00A76947" w:rsidRPr="00A76947" w:rsidTr="003B2EB1">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Lunacracy!</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Documentary</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Examines people who are obsessed with the moon</w:t>
            </w:r>
          </w:p>
        </w:tc>
      </w:tr>
      <w:tr w:rsidR="00A76947" w:rsidRPr="00A76947" w:rsidTr="003B2EB1">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Hot Water</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Documentary</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Exposes the toxic effects of uranium mining in the American West</w:t>
            </w:r>
          </w:p>
        </w:tc>
      </w:tr>
      <w:tr w:rsidR="00A76947" w:rsidRPr="00A76947" w:rsidTr="003B2EB1">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Amazon Gold</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Documentary</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Exposes the destruction of the rainforest in the pursuit of illegally mined gold</w:t>
            </w:r>
          </w:p>
        </w:tc>
      </w:tr>
      <w:tr w:rsidR="00A76947" w:rsidRPr="00A76947" w:rsidTr="003B2EB1">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Beny, Back to the Wild</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Documentary</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Tells the story of a bonobo monkey’s return to the wild after being held in captivity</w:t>
            </w:r>
          </w:p>
        </w:tc>
      </w:tr>
      <w:tr w:rsidR="00A76947" w:rsidRPr="00A76947" w:rsidTr="003B2EB1">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lastRenderedPageBreak/>
              <w:t>For a Better World!</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Series of animated short films</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 xml:space="preserve">Aimed at children, these films intend to promote environmental awareness </w:t>
            </w:r>
          </w:p>
        </w:tc>
      </w:tr>
      <w:tr w:rsidR="00A76947" w:rsidRPr="00A76947" w:rsidTr="003B2EB1">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Jane’s Journey</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Documentary</w:t>
            </w:r>
          </w:p>
        </w:tc>
        <w:tc>
          <w:tcPr>
            <w:tcW w:w="3192" w:type="dxa"/>
          </w:tcPr>
          <w:p w:rsidR="00A76947" w:rsidRPr="00A76947" w:rsidRDefault="00A76947" w:rsidP="00A76947">
            <w:pPr>
              <w:rPr>
                <w:rFonts w:ascii="Times New Roman" w:eastAsia="Calibri" w:hAnsi="Times New Roman" w:cs="Times New Roman"/>
                <w:sz w:val="24"/>
                <w:szCs w:val="24"/>
              </w:rPr>
            </w:pPr>
            <w:r w:rsidRPr="00A76947">
              <w:rPr>
                <w:rFonts w:ascii="Times New Roman" w:eastAsia="Calibri" w:hAnsi="Times New Roman" w:cs="Times New Roman"/>
                <w:sz w:val="24"/>
                <w:szCs w:val="24"/>
              </w:rPr>
              <w:t>Tells the captivating story of the world-famous animal activist, Jane Goodall</w:t>
            </w:r>
          </w:p>
        </w:tc>
      </w:tr>
    </w:tbl>
    <w:p w:rsidR="00A76947" w:rsidRDefault="00A76947" w:rsidP="00A11E4F">
      <w:pPr>
        <w:rPr>
          <w:rFonts w:ascii="Times New Roman" w:hAnsi="Times New Roman" w:cs="Times New Roman"/>
          <w:sz w:val="24"/>
        </w:rPr>
      </w:pPr>
    </w:p>
    <w:p w:rsidR="00685B21" w:rsidRDefault="00685B21" w:rsidP="00685B21">
      <w:pPr>
        <w:jc w:val="both"/>
        <w:rPr>
          <w:rFonts w:ascii="Times New Roman" w:eastAsia="Times New Roman" w:hAnsi="Times New Roman" w:cs="Times New Roman"/>
          <w:b/>
          <w:sz w:val="28"/>
          <w:szCs w:val="28"/>
          <w:lang w:val="en"/>
        </w:rPr>
        <w:sectPr w:rsidR="00685B21"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685B21" w:rsidRDefault="00685B21" w:rsidP="00685B21">
      <w:pPr>
        <w:jc w:val="center"/>
        <w:rPr>
          <w:rFonts w:ascii="Times New Roman" w:eastAsia="Times New Roman" w:hAnsi="Times New Roman" w:cs="Times New Roman"/>
          <w:b/>
          <w:sz w:val="28"/>
          <w:szCs w:val="28"/>
          <w:lang w:val="en"/>
        </w:rPr>
      </w:pPr>
      <w:r>
        <w:rPr>
          <w:rFonts w:ascii="Times New Roman" w:eastAsia="Times New Roman" w:hAnsi="Times New Roman" w:cs="Times New Roman"/>
          <w:b/>
          <w:sz w:val="28"/>
          <w:szCs w:val="28"/>
          <w:lang w:val="en"/>
        </w:rPr>
        <w:lastRenderedPageBreak/>
        <w:t>The Strasburg Green Team</w:t>
      </w:r>
    </w:p>
    <w:p w:rsidR="00685B21" w:rsidRDefault="00685B21" w:rsidP="00685B21">
      <w:pPr>
        <w:autoSpaceDE w:val="0"/>
        <w:jc w:val="center"/>
        <w:rPr>
          <w:rFonts w:ascii="Times New Roman" w:eastAsia="Times New Roman" w:hAnsi="Times New Roman" w:cs="Times New Roman"/>
          <w:i/>
          <w:iCs/>
          <w:sz w:val="24"/>
          <w:szCs w:val="24"/>
          <w:lang w:val="en"/>
        </w:rPr>
      </w:pPr>
      <w:r>
        <w:rPr>
          <w:rFonts w:ascii="Times New Roman" w:eastAsia="Times New Roman" w:hAnsi="Times New Roman" w:cs="Times New Roman"/>
          <w:i/>
          <w:iCs/>
          <w:sz w:val="24"/>
          <w:szCs w:val="24"/>
          <w:lang w:val="en"/>
        </w:rPr>
        <w:t>Pamela Panzino</w:t>
      </w:r>
    </w:p>
    <w:p w:rsidR="00685B21" w:rsidRDefault="00685B21" w:rsidP="00685B21">
      <w:pPr>
        <w:autoSpaceDE w:val="0"/>
        <w:jc w:val="both"/>
        <w:rPr>
          <w:rFonts w:ascii="Times New Roman" w:eastAsia="Times New Roman" w:hAnsi="Times New Roman" w:cs="Times New Roman"/>
          <w:sz w:val="24"/>
          <w:szCs w:val="24"/>
          <w:lang w:val="en"/>
        </w:rPr>
      </w:pPr>
      <w:r>
        <w:rPr>
          <w:rFonts w:ascii="Times New Roman" w:eastAsia="Times New Roman" w:hAnsi="Times New Roman" w:cs="Times New Roman"/>
          <w:i/>
          <w:iCs/>
          <w:sz w:val="24"/>
          <w:szCs w:val="24"/>
          <w:lang w:val="en"/>
        </w:rPr>
        <w:tab/>
      </w:r>
      <w:r>
        <w:rPr>
          <w:rFonts w:ascii="Times New Roman" w:eastAsia="Times New Roman" w:hAnsi="Times New Roman" w:cs="Times New Roman"/>
          <w:sz w:val="24"/>
          <w:szCs w:val="24"/>
          <w:lang w:val="en"/>
        </w:rPr>
        <w:t xml:space="preserve">The Strasburg Green Team is a club at Strasburg High School that emphasizes ways to help the environment. It includes the addition of a compost, a recycling program, and a mission to reach the whole school. Last year, they built and implemented a school wide compost. The idea of the compost was more ingenious than it was ever intended to be. It involved several parts of the school, joining on board to make the project a success. </w:t>
      </w:r>
    </w:p>
    <w:p w:rsidR="00C27B51" w:rsidRDefault="00685B21" w:rsidP="00685B21">
      <w:pPr>
        <w:autoSpaceDE w:val="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     First was the agriculture department. The agriculture team at Strasburg decided that they could use the compost to their benefit, so long as they were willing to pitch in. This supply of workers were overly willing to use the compost so that their department could use the newly revived soil whenever there is </w:t>
      </w:r>
    </w:p>
    <w:p w:rsidR="00C27B51" w:rsidRDefault="00C27B51" w:rsidP="00685B21">
      <w:pPr>
        <w:autoSpaceDE w:val="0"/>
        <w:jc w:val="both"/>
        <w:rPr>
          <w:rFonts w:ascii="Times New Roman" w:eastAsia="Times New Roman" w:hAnsi="Times New Roman" w:cs="Times New Roman"/>
          <w:sz w:val="24"/>
          <w:szCs w:val="24"/>
          <w:lang w:val="en"/>
        </w:rPr>
      </w:pPr>
    </w:p>
    <w:p w:rsidR="00685B21" w:rsidRDefault="00685B21" w:rsidP="00685B21">
      <w:pPr>
        <w:autoSpaceDE w:val="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a need for it. The benefits of the compost are definitely in their favor and will be especially when the compost begins to yield vitamin enriched soil. The next department that the compost has reached is the cafeteria. In order to involve the </w:t>
      </w:r>
      <w:r>
        <w:rPr>
          <w:rFonts w:ascii="Times New Roman" w:eastAsia="Times New Roman" w:hAnsi="Times New Roman" w:cs="Times New Roman"/>
          <w:sz w:val="24"/>
          <w:szCs w:val="24"/>
          <w:lang w:val="en"/>
        </w:rPr>
        <w:lastRenderedPageBreak/>
        <w:t xml:space="preserve">cafeteria in the compost, there are new bins placed to collect food wastes that can be used in the compost. This incooperates each member of the student body doing their part to create success in the project. It makes the system less wasteful and more productive. Especially so because most students will find at least one or two things on their tray that they aren’t particularly interested in but are included in the meal. Overall, the Green Team is seeing an overwhelming amount of support for their addition to Strasburg High School.  Of course, the Green Team is also involved with the recycling programs at Strasburg. </w:t>
      </w:r>
      <w:r w:rsidR="00FE09AA">
        <w:rPr>
          <w:rFonts w:ascii="Times New Roman" w:eastAsia="Times New Roman" w:hAnsi="Times New Roman" w:cs="Times New Roman"/>
          <w:b/>
          <w:sz w:val="24"/>
          <w:szCs w:val="24"/>
          <w:lang w:val="en"/>
        </w:rPr>
        <w:t>(Continued on page 9</w:t>
      </w:r>
      <w:r w:rsidRPr="00685B21">
        <w:rPr>
          <w:rFonts w:ascii="Times New Roman" w:eastAsia="Times New Roman" w:hAnsi="Times New Roman" w:cs="Times New Roman"/>
          <w:b/>
          <w:sz w:val="24"/>
          <w:szCs w:val="24"/>
          <w:lang w:val="en"/>
        </w:rPr>
        <w:t>).</w:t>
      </w:r>
      <w:r>
        <w:rPr>
          <w:rFonts w:ascii="Times New Roman" w:eastAsia="Times New Roman" w:hAnsi="Times New Roman" w:cs="Times New Roman"/>
          <w:sz w:val="24"/>
          <w:szCs w:val="24"/>
          <w:lang w:val="en"/>
        </w:rPr>
        <w:t xml:space="preserve"> </w:t>
      </w:r>
    </w:p>
    <w:p w:rsidR="00685B21" w:rsidRPr="00685B21" w:rsidRDefault="00685B21" w:rsidP="00685B21">
      <w:pPr>
        <w:autoSpaceDE w:val="0"/>
        <w:jc w:val="center"/>
        <w:rPr>
          <w:rFonts w:ascii="Times New Roman" w:eastAsia="Times New Roman" w:hAnsi="Times New Roman" w:cs="Times New Roman"/>
          <w:b/>
          <w:sz w:val="24"/>
          <w:szCs w:val="24"/>
          <w:lang w:val="en"/>
        </w:rPr>
      </w:pPr>
      <w:r w:rsidRPr="00685B21">
        <w:rPr>
          <w:rFonts w:ascii="Times New Roman" w:eastAsia="Times New Roman" w:hAnsi="Times New Roman" w:cs="Times New Roman"/>
          <w:b/>
          <w:sz w:val="24"/>
          <w:szCs w:val="24"/>
          <w:lang w:val="en"/>
        </w:rPr>
        <w:t>Green Team (Continued)</w:t>
      </w:r>
    </w:p>
    <w:p w:rsidR="00685B21" w:rsidRDefault="00685B21" w:rsidP="00685B21">
      <w:pPr>
        <w:autoSpaceDE w:val="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The recycling programs involve both plastic and paper recycling, as well as selective sites for aluminum recycling. In every classroom, there is both a large bin for paper recycling and a short black bin for plastic recycling. Surprisingly, about 95% of these materials end up being recycled thanks to the system. Everyday, during the last class of the day, there is a worker (on an alternating days work schedule) who goes to each class and picks up the bins and places them in the master bin to be taken to the recycling center. It isn’t uncommon for a student or teacher to remark, “Hey! Use the recycling bin,” to any who try to do otherwise. Recycling has also proven to be a huge success to Strasburg High School.</w:t>
      </w:r>
    </w:p>
    <w:p w:rsidR="00685B21" w:rsidRDefault="00685B21" w:rsidP="00685B21">
      <w:pPr>
        <w:autoSpaceDE w:val="0"/>
        <w:jc w:val="both"/>
        <w:rPr>
          <w:rFonts w:ascii="Times New Roman" w:eastAsia="Times New Roman" w:hAnsi="Times New Roman" w:cs="Times New Roman"/>
          <w:sz w:val="24"/>
          <w:szCs w:val="24"/>
          <w:lang w:val="en"/>
        </w:rPr>
        <w:sectPr w:rsidR="00685B21" w:rsidSect="00685B21">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p>
    <w:p w:rsidR="00685B21" w:rsidRDefault="00685B21" w:rsidP="00685B21">
      <w:pPr>
        <w:autoSpaceDE w:val="0"/>
        <w:jc w:val="both"/>
        <w:rPr>
          <w:rFonts w:ascii="Times New Roman" w:eastAsia="Times New Roman" w:hAnsi="Times New Roman" w:cs="Times New Roman"/>
          <w:sz w:val="24"/>
          <w:szCs w:val="24"/>
          <w:lang w:val="en"/>
        </w:rPr>
      </w:pPr>
    </w:p>
    <w:p w:rsidR="008D24EB" w:rsidRDefault="000F7370" w:rsidP="000F7370">
      <w:pPr>
        <w:jc w:val="center"/>
      </w:pPr>
      <w:r>
        <w:rPr>
          <w:noProof/>
        </w:rPr>
        <w:lastRenderedPageBreak/>
        <w:drawing>
          <wp:inline distT="0" distB="0" distL="0" distR="0" wp14:anchorId="51AC1AB0" wp14:editId="5DB094F0">
            <wp:extent cx="3762375" cy="3762375"/>
            <wp:effectExtent l="0" t="0" r="9525" b="9525"/>
            <wp:docPr id="31" name="Picture 31" descr="http://ourworld.unu.edu/en/wp-content/uploads/2009/04/organic-producers-by-geographical-regions-200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urworld.unu.edu/en/wp-content/uploads/2009/04/organic-producers-by-geographical-regions-2007_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rsidR="008D24EB" w:rsidRDefault="008D24EB" w:rsidP="000F7370">
      <w:pPr>
        <w:jc w:val="center"/>
        <w:rPr>
          <w:rFonts w:ascii="Times New Roman" w:hAnsi="Times New Roman" w:cs="Times New Roman"/>
          <w:sz w:val="24"/>
          <w:szCs w:val="24"/>
          <w:shd w:val="clear" w:color="auto" w:fill="FFFFFF"/>
        </w:rPr>
      </w:pPr>
      <w:r w:rsidRPr="008D24EB">
        <w:rPr>
          <w:rFonts w:ascii="Times New Roman" w:hAnsi="Times New Roman" w:cs="Times New Roman"/>
          <w:sz w:val="24"/>
          <w:szCs w:val="24"/>
        </w:rPr>
        <w:t xml:space="preserve">According to </w:t>
      </w:r>
      <w:r w:rsidRPr="008D24EB">
        <w:rPr>
          <w:rFonts w:ascii="Times New Roman" w:hAnsi="Times New Roman" w:cs="Times New Roman"/>
          <w:sz w:val="24"/>
          <w:szCs w:val="24"/>
          <w:shd w:val="clear" w:color="auto" w:fill="FFFFFF"/>
        </w:rPr>
        <w:t xml:space="preserve">Research Institute of Organic Agriculture, above is the 2007 spread of organic agriculture around the world. </w:t>
      </w:r>
    </w:p>
    <w:p w:rsidR="00281CE9" w:rsidRDefault="00281CE9" w:rsidP="00281CE9">
      <w:pPr>
        <w:jc w:val="center"/>
        <w:rPr>
          <w:rFonts w:ascii="Times New Roman" w:hAnsi="Times New Roman" w:cs="Times New Roman"/>
          <w:sz w:val="24"/>
          <w:szCs w:val="24"/>
          <w:shd w:val="clear" w:color="auto" w:fill="FFFFFF"/>
        </w:rPr>
      </w:pPr>
    </w:p>
    <w:p w:rsidR="00281CE9" w:rsidRDefault="00281CE9" w:rsidP="00281CE9">
      <w:pPr>
        <w:jc w:val="center"/>
        <w:rPr>
          <w:rFonts w:ascii="Times New Roman" w:hAnsi="Times New Roman" w:cs="Times New Roman"/>
          <w:sz w:val="24"/>
          <w:szCs w:val="24"/>
          <w:shd w:val="clear" w:color="auto" w:fill="FFFFFF"/>
        </w:rPr>
      </w:pPr>
      <w:r>
        <w:rPr>
          <w:noProof/>
        </w:rPr>
        <w:lastRenderedPageBreak/>
        <w:drawing>
          <wp:inline distT="0" distB="0" distL="0" distR="0" wp14:anchorId="09C01990" wp14:editId="29A16DF3">
            <wp:extent cx="3129291" cy="3181350"/>
            <wp:effectExtent l="0" t="0" r="0" b="0"/>
            <wp:docPr id="2048" name="Picture 2048" descr="Chart - waste collectio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 waste collection 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4543" cy="3186689"/>
                    </a:xfrm>
                    <a:prstGeom prst="rect">
                      <a:avLst/>
                    </a:prstGeom>
                    <a:noFill/>
                    <a:ln>
                      <a:noFill/>
                    </a:ln>
                  </pic:spPr>
                </pic:pic>
              </a:graphicData>
            </a:graphic>
          </wp:inline>
        </w:drawing>
      </w:r>
    </w:p>
    <w:p w:rsidR="00281CE9" w:rsidRDefault="00281CE9" w:rsidP="00281CE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According to the state of California, this was the waste collected in 2008. </w:t>
      </w:r>
    </w:p>
    <w:p w:rsidR="00264B14" w:rsidRPr="008D24EB" w:rsidRDefault="00264B14" w:rsidP="000F7370">
      <w:pPr>
        <w:jc w:val="center"/>
        <w:rPr>
          <w:rFonts w:ascii="Times New Roman" w:hAnsi="Times New Roman" w:cs="Times New Roman"/>
          <w:sz w:val="24"/>
          <w:szCs w:val="24"/>
        </w:rPr>
      </w:pPr>
      <w:r w:rsidRPr="008D24EB">
        <w:rPr>
          <w:rFonts w:ascii="Times New Roman" w:hAnsi="Times New Roman" w:cs="Times New Roman"/>
          <w:sz w:val="24"/>
          <w:szCs w:val="24"/>
        </w:rPr>
        <w:br w:type="page"/>
      </w:r>
    </w:p>
    <w:p w:rsidR="00BF4449" w:rsidRDefault="00BF4449" w:rsidP="00BF4449">
      <w:pPr>
        <w:jc w:val="both"/>
        <w:rPr>
          <w:rFonts w:ascii="Times New Roman" w:eastAsia="Times New Roman" w:hAnsi="Times New Roman" w:cs="Times New Roman"/>
          <w:b/>
          <w:bCs/>
          <w:sz w:val="28"/>
          <w:szCs w:val="28"/>
          <w:lang w:val="en"/>
        </w:rPr>
        <w:sectPr w:rsidR="00BF4449"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BF4449" w:rsidRDefault="00BF4449" w:rsidP="004505F2">
      <w:pPr>
        <w:jc w:val="center"/>
        <w:rPr>
          <w:rFonts w:ascii="Times New Roman" w:eastAsia="Times New Roman" w:hAnsi="Times New Roman" w:cs="Times New Roman"/>
          <w:b/>
          <w:bCs/>
          <w:sz w:val="28"/>
          <w:szCs w:val="28"/>
          <w:lang w:val="en"/>
        </w:rPr>
      </w:pPr>
      <w:r>
        <w:rPr>
          <w:rFonts w:ascii="Times New Roman" w:eastAsia="Times New Roman" w:hAnsi="Times New Roman" w:cs="Times New Roman"/>
          <w:b/>
          <w:bCs/>
          <w:sz w:val="28"/>
          <w:szCs w:val="28"/>
          <w:lang w:val="en"/>
        </w:rPr>
        <w:lastRenderedPageBreak/>
        <w:t>Book Reviews</w:t>
      </w:r>
    </w:p>
    <w:p w:rsidR="00BF4449" w:rsidRDefault="00BF4449" w:rsidP="004505F2">
      <w:pPr>
        <w:jc w:val="center"/>
        <w:rPr>
          <w:rFonts w:ascii="Times New Roman" w:eastAsia="Times New Roman" w:hAnsi="Times New Roman" w:cs="Times New Roman"/>
          <w:i/>
          <w:iCs/>
          <w:sz w:val="24"/>
          <w:szCs w:val="24"/>
          <w:lang w:val="en"/>
        </w:rPr>
      </w:pPr>
      <w:r>
        <w:rPr>
          <w:rFonts w:ascii="Times New Roman" w:eastAsia="Times New Roman" w:hAnsi="Times New Roman" w:cs="Times New Roman"/>
          <w:i/>
          <w:iCs/>
          <w:sz w:val="24"/>
          <w:szCs w:val="24"/>
          <w:lang w:val="en"/>
        </w:rPr>
        <w:t>Pam Panzino</w:t>
      </w:r>
    </w:p>
    <w:p w:rsidR="00BF4449" w:rsidRPr="004505F2" w:rsidRDefault="00BF4449" w:rsidP="00264B14">
      <w:pPr>
        <w:rPr>
          <w:rFonts w:ascii="Times New Roman" w:hAnsi="Times New Roman" w:cs="Times New Roman"/>
          <w:sz w:val="24"/>
        </w:rPr>
        <w:sectPr w:rsidR="00BF4449" w:rsidRPr="004505F2" w:rsidSect="004505F2">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r>
        <w:rPr>
          <w:rFonts w:ascii="Times New Roman" w:eastAsia="Times New Roman" w:hAnsi="Times New Roman" w:cs="Times New Roman"/>
          <w:i/>
          <w:iCs/>
          <w:sz w:val="24"/>
          <w:szCs w:val="24"/>
          <w:lang w:val="en"/>
        </w:rPr>
        <w:t xml:space="preserve">     The Last Child in the Woods</w:t>
      </w:r>
      <w:r>
        <w:rPr>
          <w:rFonts w:ascii="Times New Roman" w:eastAsia="Times New Roman" w:hAnsi="Times New Roman" w:cs="Times New Roman"/>
          <w:sz w:val="24"/>
          <w:szCs w:val="24"/>
          <w:lang w:val="en"/>
        </w:rPr>
        <w:t xml:space="preserve"> is an informative book about the sad truth of the future of children. Currently, there is a growing decline in the amount of time children spend with nature. According to the book, children are literally being “scared straight out of the woods”. Because of this, more and more children are simply deprived of the spiritual and psychological necessity of spending time outdoors. The cold reality is that the result of spending more time in front of a computer screen and less time playing outside has caused depression in youth. In fact, the now twenty year olds seem to be the last generation with fond memories of spending time outside. Overall, the book is well-written, highly informative, and obviously credible. </w:t>
      </w:r>
      <w:r>
        <w:rPr>
          <w:rFonts w:ascii="Times New Roman" w:eastAsia="Times New Roman" w:hAnsi="Times New Roman" w:cs="Times New Roman"/>
          <w:i/>
          <w:iCs/>
          <w:sz w:val="24"/>
          <w:szCs w:val="24"/>
          <w:lang w:val="en"/>
        </w:rPr>
        <w:t>The Last Child in the Woods</w:t>
      </w:r>
      <w:r w:rsidR="00031686">
        <w:rPr>
          <w:rFonts w:ascii="Times New Roman" w:eastAsia="Times New Roman" w:hAnsi="Times New Roman" w:cs="Times New Roman"/>
          <w:sz w:val="24"/>
          <w:szCs w:val="24"/>
          <w:lang w:val="en"/>
        </w:rPr>
        <w:t xml:space="preserve"> is worth the time. </w:t>
      </w:r>
    </w:p>
    <w:p w:rsidR="00BF4449" w:rsidRPr="00BF4449" w:rsidRDefault="00BF4449" w:rsidP="00031686">
      <w:pPr>
        <w:jc w:val="center"/>
        <w:rPr>
          <w:rFonts w:ascii="Times New Roman" w:hAnsi="Times New Roman" w:cs="Times New Roman"/>
          <w:b/>
          <w:sz w:val="32"/>
          <w:szCs w:val="32"/>
        </w:rPr>
      </w:pPr>
      <w:r>
        <w:rPr>
          <w:rFonts w:ascii="Times New Roman" w:hAnsi="Times New Roman" w:cs="Times New Roman"/>
          <w:b/>
          <w:sz w:val="32"/>
          <w:szCs w:val="32"/>
        </w:rPr>
        <w:lastRenderedPageBreak/>
        <w:t>Environmental Do’s and Don’ts</w:t>
      </w:r>
    </w:p>
    <w:p w:rsidR="00BF4449" w:rsidRDefault="00BF4449" w:rsidP="004505F2">
      <w:pPr>
        <w:jc w:val="center"/>
      </w:pPr>
      <w:r>
        <w:rPr>
          <w:noProof/>
        </w:rPr>
        <w:drawing>
          <wp:inline distT="0" distB="0" distL="0" distR="0" wp14:anchorId="475A2A02" wp14:editId="21FAFC59">
            <wp:extent cx="2228215" cy="1482775"/>
            <wp:effectExtent l="0" t="0" r="635" b="3175"/>
            <wp:docPr id="25" name="Picture 25" descr="https://encrypted-tbn0.gstatic.com/images?q=tbn:ANd9GcQPuNnpWlMCSc1GnELpF_si-CuYKQS_dFCEcKcmUgULTOlu8X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PuNnpWlMCSc1GnELpF_si-CuYKQS_dFCEcKcmUgULTOlu8XAMV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5225" cy="1494094"/>
                    </a:xfrm>
                    <a:prstGeom prst="rect">
                      <a:avLst/>
                    </a:prstGeom>
                    <a:noFill/>
                    <a:ln>
                      <a:noFill/>
                    </a:ln>
                  </pic:spPr>
                </pic:pic>
              </a:graphicData>
            </a:graphic>
          </wp:inline>
        </w:drawing>
      </w:r>
      <w:r w:rsidR="004505F2">
        <w:rPr>
          <w:noProof/>
        </w:rPr>
        <w:t xml:space="preserve">                </w:t>
      </w:r>
      <w:r>
        <w:rPr>
          <w:noProof/>
        </w:rPr>
        <w:drawing>
          <wp:inline distT="0" distB="0" distL="0" distR="0" wp14:anchorId="74471C85" wp14:editId="671E0C81">
            <wp:extent cx="1647825" cy="1647825"/>
            <wp:effectExtent l="0" t="0" r="9525" b="9525"/>
            <wp:docPr id="26" name="Picture 26" descr="https://encrypted-tbn1.gstatic.com/images?q=tbn:ANd9GcSwi-P-jRRBSvVLWW9bbZv33yIAGmV2iO4-q8bY192wO3QeKeeJ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wi-P-jRRBSvVLWW9bbZv33yIAGmV2iO4-q8bY192wO3QeKeeJ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BF4449" w:rsidRDefault="004505F2" w:rsidP="004505F2">
      <w:pPr>
        <w:jc w:val="center"/>
      </w:pPr>
      <w:r>
        <w:rPr>
          <w:noProof/>
        </w:rPr>
        <w:lastRenderedPageBreak/>
        <w:drawing>
          <wp:inline distT="0" distB="0" distL="0" distR="0" wp14:anchorId="06D2AA2D" wp14:editId="5AD736BF">
            <wp:extent cx="1933575" cy="1933575"/>
            <wp:effectExtent l="0" t="0" r="9525" b="9525"/>
            <wp:docPr id="27" name="Picture 27" descr="https://encrypted-tbn0.gstatic.com/images?q=tbn:ANd9GcTTt6-eHEpHhHfDdUPQqVqmYdJe_FZZXyOewYuT4AOzZG0Ii4l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Tt6-eHEpHhHfDdUPQqVqmYdJe_FZZXyOewYuT4AOzZG0Ii4l2-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Pr>
          <w:noProof/>
        </w:rPr>
        <w:t xml:space="preserve">           </w:t>
      </w:r>
      <w:r>
        <w:rPr>
          <w:noProof/>
        </w:rPr>
        <w:drawing>
          <wp:inline distT="0" distB="0" distL="0" distR="0" wp14:anchorId="20362648" wp14:editId="58674EA1">
            <wp:extent cx="1890648" cy="1800225"/>
            <wp:effectExtent l="0" t="0" r="0" b="0"/>
            <wp:docPr id="28" name="Picture 28" descr="https://encrypted-tbn3.gstatic.com/images?q=tbn:ANd9GcQ4HnVVHBfpS5uoKEJmy1lNi7zc9sy0YshgD_DM97pHnxwQR0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4HnVVHBfpS5uoKEJmy1lNi7zc9sy0YshgD_DM97pHnxwQR0M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1289" cy="1810357"/>
                    </a:xfrm>
                    <a:prstGeom prst="rect">
                      <a:avLst/>
                    </a:prstGeom>
                    <a:noFill/>
                    <a:ln>
                      <a:noFill/>
                    </a:ln>
                  </pic:spPr>
                </pic:pic>
              </a:graphicData>
            </a:graphic>
          </wp:inline>
        </w:drawing>
      </w:r>
    </w:p>
    <w:p w:rsidR="004505F2" w:rsidRDefault="004505F2" w:rsidP="004505F2">
      <w:pPr>
        <w:rPr>
          <w:rFonts w:ascii="Times New Roman" w:hAnsi="Times New Roman" w:cs="Times New Roman"/>
          <w:sz w:val="24"/>
          <w:szCs w:val="24"/>
        </w:rPr>
        <w:sectPr w:rsidR="004505F2"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4505F2" w:rsidRPr="004505F2" w:rsidRDefault="004505F2" w:rsidP="004505F2">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Green </w:t>
      </w:r>
      <w:r w:rsidRPr="004505F2">
        <w:rPr>
          <w:rFonts w:ascii="Times New Roman" w:hAnsi="Times New Roman" w:cs="Times New Roman"/>
          <w:b/>
          <w:sz w:val="32"/>
          <w:szCs w:val="32"/>
        </w:rPr>
        <w:t>Sports</w:t>
      </w:r>
    </w:p>
    <w:p w:rsidR="004505F2" w:rsidRPr="004505F2" w:rsidRDefault="004505F2" w:rsidP="004505F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505F2">
        <w:rPr>
          <w:rFonts w:ascii="Times New Roman" w:hAnsi="Times New Roman" w:cs="Times New Roman"/>
          <w:sz w:val="24"/>
          <w:szCs w:val="24"/>
        </w:rPr>
        <w:t>The Harrisonburg High School athletic department is going green. By introducing new regulations and policies, the school’s sports teams are doing their part to help preserve nature and cut back on their carbon footprint. This is all a part of a new trend growing amongst high school students and administrations; where at one point only certain clubs would contribute to the schools environmental efforts, members of the student body and faculty are going green in all ways possible. “The Harrisonburg Athletic Department tries to be as up to the times as possible,” said athletic director Darrel Wilson, “So we should modernize our department so it is part of the green movement.” He further hopes other schools will catch on and follow their model.</w:t>
      </w:r>
    </w:p>
    <w:p w:rsidR="004505F2" w:rsidRPr="00FE09AA" w:rsidRDefault="004505F2" w:rsidP="00FE09AA">
      <w:pPr>
        <w:spacing w:after="0"/>
        <w:rPr>
          <w:rFonts w:ascii="Times New Roman" w:hAnsi="Times New Roman" w:cs="Times New Roman"/>
          <w:sz w:val="24"/>
          <w:szCs w:val="24"/>
        </w:rPr>
        <w:sectPr w:rsidR="004505F2" w:rsidRPr="00FE09AA" w:rsidSect="004505F2">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r>
        <w:rPr>
          <w:rFonts w:ascii="Times New Roman" w:hAnsi="Times New Roman" w:cs="Times New Roman"/>
          <w:sz w:val="24"/>
          <w:szCs w:val="24"/>
        </w:rPr>
        <w:t xml:space="preserve">     </w:t>
      </w:r>
      <w:r w:rsidRPr="004505F2">
        <w:rPr>
          <w:rFonts w:ascii="Times New Roman" w:hAnsi="Times New Roman" w:cs="Times New Roman"/>
          <w:sz w:val="24"/>
          <w:szCs w:val="24"/>
        </w:rPr>
        <w:t xml:space="preserve">There are many ways in which the athletic teams are cutting back and going green. For one, they are changing distributors. Instead of buying jerseys and equipment from big corporations that use materials that aren’t ecologically friendly, they are switching to companies that are ecologically friendly and recycle materials where possible. Even the concession stands </w:t>
      </w:r>
      <w:r w:rsidRPr="004505F2">
        <w:rPr>
          <w:rFonts w:ascii="Times New Roman" w:hAnsi="Times New Roman" w:cs="Times New Roman"/>
          <w:sz w:val="24"/>
          <w:szCs w:val="24"/>
        </w:rPr>
        <w:lastRenderedPageBreak/>
        <w:t>are doing their part by composting and using green plates and napkins. The students are now being provided with their own water bottles and urged to not use single use plastic bottles. The groundskeepers are reviewing their maintenance methods and cut</w:t>
      </w:r>
      <w:r w:rsidR="00031686">
        <w:rPr>
          <w:rFonts w:ascii="Times New Roman" w:hAnsi="Times New Roman" w:cs="Times New Roman"/>
          <w:sz w:val="24"/>
          <w:szCs w:val="24"/>
        </w:rPr>
        <w:t>ting</w:t>
      </w:r>
      <w:r w:rsidRPr="004505F2">
        <w:rPr>
          <w:rFonts w:ascii="Times New Roman" w:hAnsi="Times New Roman" w:cs="Times New Roman"/>
          <w:sz w:val="24"/>
          <w:szCs w:val="24"/>
        </w:rPr>
        <w:t xml:space="preserve"> back on harmful fertilizers and pesticides where possible. Additionally, Wilson is coming up with new ways to get the athletes involved in environmental projects. Hopefully other schools will follow in Harrisonburg’s lead and help build a greener future.</w:t>
      </w:r>
    </w:p>
    <w:p w:rsidR="00BF4449" w:rsidRDefault="00BF4449" w:rsidP="00264B14"/>
    <w:p w:rsidR="00BF4449" w:rsidRPr="00BF4449" w:rsidRDefault="00BF4449" w:rsidP="00BF4449">
      <w:pPr>
        <w:suppressAutoHyphens/>
        <w:jc w:val="center"/>
        <w:rPr>
          <w:rFonts w:ascii="Times New Roman" w:eastAsia="SimSun" w:hAnsi="Times New Roman" w:cs="Times New Roman"/>
          <w:b/>
          <w:kern w:val="1"/>
          <w:sz w:val="32"/>
          <w:szCs w:val="32"/>
          <w:lang w:eastAsia="ar-SA"/>
        </w:rPr>
      </w:pPr>
      <w:r w:rsidRPr="00BF4449">
        <w:rPr>
          <w:rFonts w:ascii="Times New Roman" w:eastAsia="SimSun" w:hAnsi="Times New Roman" w:cs="Times New Roman"/>
          <w:b/>
          <w:kern w:val="1"/>
          <w:sz w:val="32"/>
          <w:szCs w:val="32"/>
          <w:lang w:eastAsia="ar-SA"/>
        </w:rPr>
        <w:t>CLASSIFIED</w:t>
      </w:r>
    </w:p>
    <w:tbl>
      <w:tblPr>
        <w:tblW w:w="0" w:type="auto"/>
        <w:tblLayout w:type="fixed"/>
        <w:tblLook w:val="0000" w:firstRow="0" w:lastRow="0" w:firstColumn="0" w:lastColumn="0" w:noHBand="0" w:noVBand="0"/>
      </w:tblPr>
      <w:tblGrid>
        <w:gridCol w:w="3167"/>
        <w:gridCol w:w="3060"/>
        <w:gridCol w:w="3151"/>
      </w:tblGrid>
      <w:tr w:rsidR="00BF4449" w:rsidRPr="00BF4449" w:rsidTr="00FE09AA">
        <w:trPr>
          <w:trHeight w:val="260"/>
        </w:trPr>
        <w:tc>
          <w:tcPr>
            <w:tcW w:w="3167" w:type="dxa"/>
            <w:tcBorders>
              <w:top w:val="single" w:sz="4" w:space="0" w:color="000000"/>
              <w:left w:val="single" w:sz="4" w:space="0" w:color="000000"/>
              <w:bottom w:val="single" w:sz="4" w:space="0" w:color="000000"/>
              <w:right w:val="single" w:sz="4" w:space="0" w:color="000000"/>
            </w:tcBorders>
            <w:shd w:val="clear" w:color="auto" w:fill="auto"/>
          </w:tcPr>
          <w:p w:rsidR="00BF4449" w:rsidRPr="00BF4449" w:rsidRDefault="00BF4449" w:rsidP="00BF4449">
            <w:pPr>
              <w:suppressAutoHyphens/>
              <w:spacing w:after="0" w:line="100" w:lineRule="atLeast"/>
              <w:jc w:val="center"/>
              <w:rPr>
                <w:rFonts w:ascii="Times New Roman" w:eastAsia="SimSun" w:hAnsi="Times New Roman" w:cs="Times New Roman"/>
                <w:b/>
                <w:kern w:val="1"/>
                <w:sz w:val="32"/>
                <w:szCs w:val="32"/>
                <w:u w:val="single"/>
                <w:lang w:eastAsia="ar-SA"/>
              </w:rPr>
            </w:pPr>
            <w:r w:rsidRPr="00BF4449">
              <w:rPr>
                <w:rFonts w:ascii="Times New Roman" w:eastAsia="SimSun" w:hAnsi="Times New Roman" w:cs="Times New Roman"/>
                <w:b/>
                <w:kern w:val="1"/>
                <w:sz w:val="32"/>
                <w:szCs w:val="32"/>
                <w:u w:val="single"/>
                <w:lang w:eastAsia="ar-SA"/>
              </w:rPr>
              <w:t>JOBS</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Landscaper</w:t>
            </w:r>
          </w:p>
          <w:p w:rsidR="00BF4449" w:rsidRPr="00BF4449" w:rsidRDefault="00BF4449" w:rsidP="00BF4449">
            <w:pPr>
              <w:suppressAutoHyphens/>
              <w:spacing w:after="0" w:line="100" w:lineRule="atLeast"/>
              <w:rPr>
                <w:rFonts w:ascii="Times New Roman" w:eastAsia="SimSun" w:hAnsi="Times New Roman" w:cs="Times New Roman"/>
                <w:b/>
                <w:bCs/>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A landscaper is one who is responsible for trimming and monitoring vegetation in domestic areas.</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Prerequisites:  Knowledge on different plat varieties and  knowledge on how to operate basic outdoor machinery.</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lastRenderedPageBreak/>
              <w:t>Salary:  approx. $15/ hour</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Contact Number: (540)-555-7327</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Florist</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A florist is one who arranges flowers for any kind  of occasion, such as social events or even for decorating a room.</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Prerequisites:  Knowledge on different varieties of flowers, knowledge on how to operate basic tools for cutting, bending, etc.</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Salary: $15/hour</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Contact Number: (540)-555-2355</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Water Conversationalist</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A water conversationalist is one who tests the water quality of local rivers; in this case, he would be testing the level of phosphates, dissolved oxygen, nitrates, and carbon dioxide in the Shenandoah River.</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Prerequisites: Bachelor's Degree in Environmental Science.</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Salary: approx: $17/hour</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Contact Number: (540)-555-2234</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BF4449" w:rsidRPr="00BF4449" w:rsidRDefault="00BF4449" w:rsidP="00BF4449">
            <w:pPr>
              <w:suppressAutoHyphens/>
              <w:spacing w:after="0" w:line="100" w:lineRule="atLeast"/>
              <w:jc w:val="center"/>
              <w:rPr>
                <w:rFonts w:ascii="Times New Roman" w:eastAsia="SimSun" w:hAnsi="Times New Roman" w:cs="Times New Roman"/>
                <w:b/>
                <w:kern w:val="1"/>
                <w:sz w:val="32"/>
                <w:szCs w:val="32"/>
                <w:u w:val="single"/>
                <w:lang w:eastAsia="ar-SA"/>
              </w:rPr>
            </w:pPr>
            <w:r w:rsidRPr="00BF4449">
              <w:rPr>
                <w:rFonts w:ascii="Times New Roman" w:eastAsia="SimSun" w:hAnsi="Times New Roman" w:cs="Times New Roman"/>
                <w:b/>
                <w:kern w:val="1"/>
                <w:sz w:val="32"/>
                <w:szCs w:val="32"/>
                <w:u w:val="single"/>
                <w:lang w:eastAsia="ar-SA"/>
              </w:rPr>
              <w:lastRenderedPageBreak/>
              <w:t>FOR SALE</w:t>
            </w:r>
          </w:p>
          <w:p w:rsidR="00BF4449" w:rsidRPr="00BF4449" w:rsidRDefault="00BF4449" w:rsidP="00BF4449">
            <w:pPr>
              <w:suppressAutoHyphens/>
              <w:spacing w:after="0" w:line="100" w:lineRule="atLeast"/>
              <w:jc w:val="center"/>
              <w:rPr>
                <w:rFonts w:ascii="Century Gothic" w:eastAsia="SimSun" w:hAnsi="Century Gothic" w:cs="font309"/>
                <w:kern w:val="1"/>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Farmer's Market</w:t>
            </w:r>
          </w:p>
          <w:p w:rsidR="00BF4449" w:rsidRPr="00BF4449" w:rsidRDefault="00BF4449" w:rsidP="00BF4449">
            <w:pPr>
              <w:suppressAutoHyphens/>
              <w:spacing w:after="0" w:line="100" w:lineRule="atLeast"/>
              <w:jc w:val="center"/>
              <w:rPr>
                <w:rFonts w:ascii="Century Gothic" w:eastAsia="SimSun" w:hAnsi="Century Gothic" w:cs="font309"/>
                <w:b/>
                <w:bCs/>
                <w:kern w:val="1"/>
                <w:sz w:val="24"/>
                <w:szCs w:val="24"/>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Featured Products:</w:t>
            </w: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Strawberries............$1.99/lb.</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Watermelon.........$3.99 each</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Eggs...................$2.00/dozen</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Ground Beef.............$7.00/lb</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All Fresh Vegetables................$2.50/lb</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 xml:space="preserve">These are just a few of the products offered at the Farmer's Market.  </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Plant Nursery</w:t>
            </w:r>
          </w:p>
          <w:p w:rsidR="00BF4449" w:rsidRPr="00BF4449" w:rsidRDefault="00BF4449" w:rsidP="00BF4449">
            <w:pPr>
              <w:suppressAutoHyphens/>
              <w:spacing w:after="0" w:line="100" w:lineRule="atLeast"/>
              <w:jc w:val="center"/>
              <w:rPr>
                <w:rFonts w:ascii="Century Gothic" w:eastAsia="SimSun" w:hAnsi="Century Gothic" w:cs="font309"/>
                <w:b/>
                <w:bCs/>
                <w:kern w:val="1"/>
                <w:sz w:val="24"/>
                <w:szCs w:val="24"/>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Featured Products:</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Tomato Plants.......$2.00 each</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Domestic Sales</w:t>
            </w:r>
          </w:p>
          <w:p w:rsidR="00BF4449" w:rsidRPr="00BF4449" w:rsidRDefault="00BF4449" w:rsidP="00BF4449">
            <w:pPr>
              <w:suppressAutoHyphens/>
              <w:spacing w:after="0" w:line="100" w:lineRule="atLeast"/>
              <w:jc w:val="center"/>
              <w:rPr>
                <w:rFonts w:ascii="Century Gothic" w:eastAsia="SimSun" w:hAnsi="Century Gothic" w:cs="font309"/>
                <w:b/>
                <w:bCs/>
                <w:kern w:val="1"/>
                <w:sz w:val="24"/>
                <w:szCs w:val="24"/>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Featured Products:</w:t>
            </w: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1998 RVC TV and VCR (NIB).............$95.00</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b/>
                <w:bCs/>
                <w:kern w:val="1"/>
                <w:sz w:val="24"/>
                <w:szCs w:val="24"/>
                <w:lang w:eastAsia="ar-SA"/>
              </w:rPr>
              <w:t>Comments from Seller</w:t>
            </w:r>
            <w:r w:rsidRPr="00BF4449">
              <w:rPr>
                <w:rFonts w:ascii="Times New Roman" w:eastAsia="SimSun" w:hAnsi="Times New Roman" w:cs="Times New Roman"/>
                <w:kern w:val="1"/>
                <w:sz w:val="24"/>
                <w:szCs w:val="24"/>
                <w:lang w:eastAsia="ar-SA"/>
              </w:rPr>
              <w:t xml:space="preserve">: This television still works perfectly, and the VCR has never been out of its original box.  </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Stationary Exercise Bicycle........................$99.00</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b/>
                <w:bCs/>
                <w:kern w:val="1"/>
                <w:sz w:val="24"/>
                <w:szCs w:val="24"/>
                <w:lang w:eastAsia="ar-SA"/>
              </w:rPr>
              <w:t>Comments from Seller:</w:t>
            </w:r>
            <w:r w:rsidRPr="00BF4449">
              <w:rPr>
                <w:rFonts w:ascii="Times New Roman" w:eastAsia="SimSun" w:hAnsi="Times New Roman" w:cs="Times New Roman"/>
                <w:kern w:val="1"/>
                <w:sz w:val="24"/>
                <w:szCs w:val="24"/>
                <w:lang w:eastAsia="ar-SA"/>
              </w:rPr>
              <w:t xml:space="preserve">  This totally replaces an electric bicycle machine: this requires no power; furthermore, it is Eco-friendly.</w:t>
            </w: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tc>
        <w:tc>
          <w:tcPr>
            <w:tcW w:w="3151" w:type="dxa"/>
            <w:tcBorders>
              <w:top w:val="single" w:sz="4" w:space="0" w:color="000000"/>
              <w:left w:val="single" w:sz="4" w:space="0" w:color="000000"/>
              <w:bottom w:val="single" w:sz="4" w:space="0" w:color="000000"/>
              <w:right w:val="single" w:sz="4" w:space="0" w:color="000000"/>
            </w:tcBorders>
            <w:shd w:val="clear" w:color="auto" w:fill="auto"/>
          </w:tcPr>
          <w:p w:rsidR="00BF4449" w:rsidRPr="00BF4449" w:rsidRDefault="00BF4449" w:rsidP="00BF4449">
            <w:pPr>
              <w:suppressAutoHyphens/>
              <w:spacing w:after="0" w:line="100" w:lineRule="atLeast"/>
              <w:jc w:val="center"/>
              <w:rPr>
                <w:rFonts w:ascii="Times New Roman" w:eastAsia="SimSun" w:hAnsi="Times New Roman" w:cs="Times New Roman"/>
                <w:b/>
                <w:kern w:val="1"/>
                <w:sz w:val="32"/>
                <w:szCs w:val="32"/>
                <w:u w:val="single"/>
                <w:lang w:eastAsia="ar-SA"/>
              </w:rPr>
            </w:pPr>
            <w:r w:rsidRPr="00BF4449">
              <w:rPr>
                <w:rFonts w:ascii="Times New Roman" w:eastAsia="SimSun" w:hAnsi="Times New Roman" w:cs="Times New Roman"/>
                <w:b/>
                <w:kern w:val="1"/>
                <w:sz w:val="32"/>
                <w:szCs w:val="32"/>
                <w:u w:val="single"/>
                <w:lang w:eastAsia="ar-SA"/>
              </w:rPr>
              <w:lastRenderedPageBreak/>
              <w:t>SERVICE</w:t>
            </w: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Fertilizing</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If your garden is in need of having its nutrients replenished, then call (540)-555-2345 for service.</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What is Included:</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-complete fertilization</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-the second service is free</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lastRenderedPageBreak/>
              <w:t>-complimentary replanting guide.</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Times New Roman" w:eastAsia="SimSun" w:hAnsi="Times New Roman" w:cs="Times New Roman"/>
                <w:b/>
                <w:bCs/>
                <w:kern w:val="1"/>
                <w:sz w:val="24"/>
                <w:szCs w:val="24"/>
                <w:lang w:eastAsia="ar-SA"/>
              </w:rPr>
            </w:pPr>
            <w:r w:rsidRPr="00BF4449">
              <w:rPr>
                <w:rFonts w:ascii="Times New Roman" w:eastAsia="SimSun" w:hAnsi="Times New Roman" w:cs="Times New Roman"/>
                <w:b/>
                <w:bCs/>
                <w:kern w:val="1"/>
                <w:sz w:val="24"/>
                <w:szCs w:val="24"/>
                <w:lang w:eastAsia="ar-SA"/>
              </w:rPr>
              <w:t>Landscaping</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If you have overgrown shrubbery and plants that seem to be out of your own control, call (540)-555-3454 for landscaping service.</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What is included:</w:t>
            </w: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-complete inspection and trimming.</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rPr>
                <w:rFonts w:ascii="Times New Roman" w:eastAsia="SimSun" w:hAnsi="Times New Roman" w:cs="Times New Roman"/>
                <w:kern w:val="1"/>
                <w:sz w:val="24"/>
                <w:szCs w:val="24"/>
                <w:lang w:eastAsia="ar-SA"/>
              </w:rPr>
            </w:pPr>
            <w:r w:rsidRPr="00BF4449">
              <w:rPr>
                <w:rFonts w:ascii="Times New Roman" w:eastAsia="SimSun" w:hAnsi="Times New Roman" w:cs="Times New Roman"/>
                <w:kern w:val="1"/>
                <w:sz w:val="24"/>
                <w:szCs w:val="24"/>
                <w:lang w:eastAsia="ar-SA"/>
              </w:rPr>
              <w:t>-free mowing of lawn for every service session</w:t>
            </w:r>
          </w:p>
          <w:p w:rsidR="00BF4449" w:rsidRPr="00BF4449" w:rsidRDefault="00BF4449" w:rsidP="00BF4449">
            <w:pPr>
              <w:suppressAutoHyphens/>
              <w:spacing w:after="0" w:line="100" w:lineRule="atLeast"/>
              <w:rPr>
                <w:rFonts w:ascii="Century Gothic" w:eastAsia="SimSun" w:hAnsi="Century Gothic" w:cs="font309"/>
                <w:kern w:val="1"/>
                <w:sz w:val="24"/>
                <w:szCs w:val="24"/>
                <w:lang w:eastAsia="ar-SA"/>
              </w:rPr>
            </w:pPr>
          </w:p>
          <w:p w:rsidR="00BF4449" w:rsidRPr="00BF4449" w:rsidRDefault="00BF4449" w:rsidP="00BF4449">
            <w:pPr>
              <w:suppressAutoHyphens/>
              <w:spacing w:after="0" w:line="100" w:lineRule="atLeast"/>
              <w:jc w:val="center"/>
              <w:rPr>
                <w:rFonts w:ascii="Century Gothic" w:eastAsia="SimSun" w:hAnsi="Century Gothic" w:cs="font309"/>
                <w:kern w:val="1"/>
                <w:sz w:val="24"/>
                <w:szCs w:val="24"/>
                <w:lang w:eastAsia="ar-SA"/>
              </w:rPr>
            </w:pPr>
          </w:p>
        </w:tc>
      </w:tr>
    </w:tbl>
    <w:p w:rsidR="00A11602" w:rsidRDefault="00A11602" w:rsidP="00A11602">
      <w:pPr>
        <w:jc w:val="both"/>
        <w:rPr>
          <w:rFonts w:ascii="Times New Roman" w:hAnsi="Times New Roman" w:cs="Times New Roman"/>
        </w:rPr>
        <w:sectPr w:rsidR="00A11602"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A11602" w:rsidRDefault="00A11602" w:rsidP="00A11602">
      <w:pPr>
        <w:jc w:val="both"/>
        <w:rPr>
          <w:rFonts w:ascii="Times New Roman" w:hAnsi="Times New Roman" w:cs="Times New Roman"/>
        </w:rPr>
      </w:pPr>
    </w:p>
    <w:p w:rsidR="00A11602" w:rsidRDefault="00A11602" w:rsidP="00A11602">
      <w:pPr>
        <w:jc w:val="both"/>
        <w:rPr>
          <w:rFonts w:ascii="Times New Roman" w:hAnsi="Times New Roman" w:cs="Times New Roman"/>
        </w:rPr>
      </w:pPr>
    </w:p>
    <w:p w:rsidR="00A11602" w:rsidRDefault="00A11602" w:rsidP="00A11602">
      <w:pPr>
        <w:jc w:val="both"/>
        <w:rPr>
          <w:rFonts w:ascii="Times New Roman" w:hAnsi="Times New Roman" w:cs="Times New Roman"/>
        </w:rPr>
      </w:pPr>
    </w:p>
    <w:p w:rsidR="00596E37" w:rsidRDefault="00596E37" w:rsidP="00A11602">
      <w:pPr>
        <w:jc w:val="right"/>
        <w:rPr>
          <w:rFonts w:ascii="Times New Roman" w:hAnsi="Times New Roman" w:cs="Times New Roman"/>
          <w:b/>
        </w:rPr>
        <w:sectPr w:rsidR="00596E37" w:rsidSect="00A11602">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A11602" w:rsidRPr="00596E37" w:rsidRDefault="00A11602" w:rsidP="00596E37">
      <w:pPr>
        <w:jc w:val="center"/>
        <w:rPr>
          <w:rFonts w:ascii="Times New Roman" w:hAnsi="Times New Roman" w:cs="Times New Roman"/>
          <w:b/>
          <w:sz w:val="32"/>
          <w:szCs w:val="32"/>
        </w:rPr>
      </w:pPr>
      <w:r w:rsidRPr="00596E37">
        <w:rPr>
          <w:rFonts w:ascii="Times New Roman" w:hAnsi="Times New Roman" w:cs="Times New Roman"/>
          <w:b/>
          <w:sz w:val="32"/>
          <w:szCs w:val="32"/>
        </w:rPr>
        <w:lastRenderedPageBreak/>
        <w:t>Editorial</w:t>
      </w:r>
    </w:p>
    <w:p w:rsidR="00A11602" w:rsidRPr="00A11602" w:rsidRDefault="00A11602" w:rsidP="00A11602">
      <w:pPr>
        <w:jc w:val="both"/>
        <w:rPr>
          <w:rFonts w:ascii="Times New Roman" w:hAnsi="Times New Roman" w:cs="Times New Roman"/>
        </w:rPr>
      </w:pPr>
      <w:r w:rsidRPr="00A11602">
        <w:rPr>
          <w:rFonts w:ascii="Times New Roman" w:hAnsi="Times New Roman" w:cs="Times New Roman"/>
        </w:rPr>
        <w:lastRenderedPageBreak/>
        <w:t>As I was doing my job editing this newspaper, I stopped to think how sad it is tha</w:t>
      </w:r>
      <w:r>
        <w:rPr>
          <w:rFonts w:ascii="Times New Roman" w:hAnsi="Times New Roman" w:cs="Times New Roman"/>
        </w:rPr>
        <w:t>t</w:t>
      </w:r>
      <w:r w:rsidRPr="00A11602">
        <w:rPr>
          <w:rFonts w:ascii="Times New Roman" w:hAnsi="Times New Roman" w:cs="Times New Roman"/>
        </w:rPr>
        <w:t xml:space="preserve"> people have lost sight of the importance of taking care of and preserving the environment.  For a number of years now, the environment has been the issue everyone has been concerned about.  What could be the primary reason as to why there are environmental issues?  </w:t>
      </w:r>
    </w:p>
    <w:p w:rsidR="00A11602" w:rsidRPr="00A11602" w:rsidRDefault="00A11602" w:rsidP="00A11602">
      <w:pPr>
        <w:jc w:val="both"/>
        <w:rPr>
          <w:rFonts w:ascii="Times New Roman" w:hAnsi="Times New Roman" w:cs="Times New Roman"/>
        </w:rPr>
      </w:pPr>
      <w:r w:rsidRPr="00A11602">
        <w:rPr>
          <w:rFonts w:ascii="Times New Roman" w:hAnsi="Times New Roman" w:cs="Times New Roman"/>
        </w:rPr>
        <w:tab/>
        <w:t>As I was walking into the grocery store the other day, I noticed that a man in a car mindlessly threw his cigarette out the window and onto a patch of fresh green grass.  I was puzzled by his rudeness, but most importantly, if a million people did that, there would be no grass.  I knew that he obviously had no respect for the environment, and that led me to believe that self-gratification could be a leading cause to environment destruction.</w:t>
      </w:r>
    </w:p>
    <w:p w:rsidR="00A11602" w:rsidRPr="00A11602" w:rsidRDefault="00A11602" w:rsidP="00A11602">
      <w:pPr>
        <w:jc w:val="both"/>
        <w:rPr>
          <w:rFonts w:ascii="Times New Roman" w:hAnsi="Times New Roman" w:cs="Times New Roman"/>
        </w:rPr>
      </w:pPr>
      <w:r w:rsidRPr="00A11602">
        <w:rPr>
          <w:rFonts w:ascii="Times New Roman" w:hAnsi="Times New Roman" w:cs="Times New Roman"/>
        </w:rPr>
        <w:tab/>
        <w:t>What we must also take into consideration is the amount of resources used and pollution emitted to fabricate our everyday products.  For example, the tee-shirt that you slipped on this morning, did it magically appear?  No, of course not; its fabrication required cotton cultivation, an electric sewing machine, and fossil fuels to transport it to a retailer.  That's just with one shirt; imagine how much the environment is affected when everyone's shirts are made.</w:t>
      </w:r>
    </w:p>
    <w:p w:rsidR="00A11602" w:rsidRPr="00A11602" w:rsidRDefault="00A11602" w:rsidP="00A11602">
      <w:pPr>
        <w:jc w:val="both"/>
        <w:rPr>
          <w:rFonts w:ascii="Times New Roman" w:hAnsi="Times New Roman" w:cs="Times New Roman"/>
        </w:rPr>
      </w:pPr>
      <w:r w:rsidRPr="00A11602">
        <w:rPr>
          <w:rFonts w:ascii="Times New Roman" w:hAnsi="Times New Roman" w:cs="Times New Roman"/>
        </w:rPr>
        <w:tab/>
        <w:t>Perhaps the leading cause of all environmental problems is overpopulation.  When a population is controlled and hasn't surpassed its limit, resources are plentiful, meaning that there will be no over cultivation or environment damage.</w:t>
      </w:r>
    </w:p>
    <w:p w:rsidR="00A11602" w:rsidRDefault="00A11602" w:rsidP="00A11602">
      <w:pPr>
        <w:jc w:val="both"/>
        <w:rPr>
          <w:rFonts w:ascii="Times New Roman" w:hAnsi="Times New Roman" w:cs="Times New Roman"/>
        </w:rPr>
      </w:pPr>
      <w:r w:rsidRPr="00A11602">
        <w:rPr>
          <w:rFonts w:ascii="Times New Roman" w:hAnsi="Times New Roman" w:cs="Times New Roman"/>
        </w:rPr>
        <w:tab/>
        <w:t>It is quite possible that every harmful human act is controlled, and that self-gratification and overpopulation are the leading causes of environmental destruction.  My last question is "Can we still live comfortable and convenient lives without any means of pollution or environmental destruction?"</w:t>
      </w:r>
    </w:p>
    <w:p w:rsidR="00A11602" w:rsidRDefault="00A11602" w:rsidP="00A11602">
      <w:pPr>
        <w:jc w:val="both"/>
        <w:rPr>
          <w:rFonts w:ascii="Times New Roman" w:hAnsi="Times New Roman" w:cs="Times New Roman"/>
        </w:rPr>
      </w:pPr>
    </w:p>
    <w:p w:rsidR="00A11602" w:rsidRDefault="00A11602" w:rsidP="00A11602">
      <w:pPr>
        <w:jc w:val="both"/>
        <w:rPr>
          <w:rFonts w:ascii="Times New Roman" w:hAnsi="Times New Roman" w:cs="Times New Roman"/>
        </w:rPr>
      </w:pPr>
    </w:p>
    <w:p w:rsidR="00A11602" w:rsidRDefault="00A11602" w:rsidP="00A11602">
      <w:pPr>
        <w:jc w:val="both"/>
        <w:rPr>
          <w:rFonts w:ascii="Times New Roman" w:hAnsi="Times New Roman" w:cs="Times New Roman"/>
        </w:rPr>
      </w:pPr>
    </w:p>
    <w:p w:rsidR="00596E37" w:rsidRDefault="00596E37" w:rsidP="00A11602">
      <w:pPr>
        <w:jc w:val="both"/>
        <w:rPr>
          <w:rFonts w:ascii="Times New Roman" w:hAnsi="Times New Roman" w:cs="Times New Roman"/>
        </w:rPr>
        <w:sectPr w:rsidR="00596E37" w:rsidSect="00596E37">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A11602" w:rsidRDefault="00A11602" w:rsidP="00A11602">
      <w:pPr>
        <w:jc w:val="both"/>
        <w:rPr>
          <w:rFonts w:ascii="Times New Roman" w:hAnsi="Times New Roman" w:cs="Times New Roman"/>
        </w:rPr>
      </w:pPr>
    </w:p>
    <w:p w:rsidR="00596E37" w:rsidRDefault="00596E37" w:rsidP="00596E37">
      <w:pPr>
        <w:jc w:val="center"/>
        <w:rPr>
          <w:rFonts w:ascii="Times New Roman" w:hAnsi="Times New Roman" w:cs="Times New Roman"/>
          <w:b/>
          <w:sz w:val="32"/>
          <w:szCs w:val="32"/>
        </w:rPr>
      </w:pPr>
    </w:p>
    <w:p w:rsidR="008435BB" w:rsidRDefault="008435BB" w:rsidP="00596E37">
      <w:pPr>
        <w:jc w:val="center"/>
        <w:rPr>
          <w:rFonts w:ascii="Times New Roman" w:hAnsi="Times New Roman" w:cs="Times New Roman"/>
          <w:b/>
          <w:sz w:val="32"/>
          <w:szCs w:val="32"/>
        </w:rPr>
      </w:pPr>
    </w:p>
    <w:p w:rsidR="008435BB" w:rsidRDefault="008435BB" w:rsidP="00596E37">
      <w:pPr>
        <w:jc w:val="center"/>
        <w:rPr>
          <w:rFonts w:ascii="Times New Roman" w:hAnsi="Times New Roman" w:cs="Times New Roman"/>
          <w:b/>
          <w:sz w:val="32"/>
          <w:szCs w:val="32"/>
        </w:rPr>
        <w:sectPr w:rsidR="008435BB" w:rsidSect="00960FA9">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596E37" w:rsidRDefault="00596E37" w:rsidP="00596E37">
      <w:pPr>
        <w:jc w:val="center"/>
        <w:rPr>
          <w:rFonts w:ascii="Times New Roman" w:hAnsi="Times New Roman" w:cs="Times New Roman"/>
          <w:b/>
          <w:sz w:val="32"/>
          <w:szCs w:val="32"/>
        </w:rPr>
      </w:pPr>
      <w:r>
        <w:rPr>
          <w:rFonts w:ascii="Times New Roman" w:hAnsi="Times New Roman" w:cs="Times New Roman"/>
          <w:b/>
          <w:sz w:val="32"/>
          <w:szCs w:val="32"/>
        </w:rPr>
        <w:lastRenderedPageBreak/>
        <w:t>Letters to the Editor</w:t>
      </w:r>
    </w:p>
    <w:p w:rsidR="00596E37" w:rsidRDefault="00596E37" w:rsidP="00596E37">
      <w:pPr>
        <w:spacing w:after="0" w:line="240" w:lineRule="auto"/>
        <w:rPr>
          <w:rFonts w:ascii="Times New Roman" w:eastAsia="Times New Roman" w:hAnsi="Times New Roman" w:cs="Times New Roman"/>
          <w:color w:val="000000"/>
          <w:sz w:val="24"/>
          <w:szCs w:val="24"/>
        </w:rPr>
        <w:sectPr w:rsidR="00596E37" w:rsidSect="00596E37">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596E37" w:rsidRPr="00DC69AE" w:rsidRDefault="00596E37" w:rsidP="00596E37">
      <w:pPr>
        <w:spacing w:after="0" w:line="240" w:lineRule="auto"/>
        <w:rPr>
          <w:rFonts w:ascii="Times New Roman" w:eastAsia="Times New Roman" w:hAnsi="Times New Roman" w:cs="Times New Roman"/>
          <w:sz w:val="24"/>
          <w:szCs w:val="24"/>
        </w:rPr>
      </w:pPr>
      <w:r w:rsidRPr="00DC69AE">
        <w:rPr>
          <w:rFonts w:ascii="Times New Roman" w:eastAsia="Times New Roman" w:hAnsi="Times New Roman" w:cs="Times New Roman"/>
          <w:color w:val="000000"/>
          <w:sz w:val="24"/>
          <w:szCs w:val="24"/>
        </w:rPr>
        <w:lastRenderedPageBreak/>
        <w:t xml:space="preserve">Dear Editor, </w:t>
      </w:r>
    </w:p>
    <w:p w:rsidR="00596E37" w:rsidRPr="00DC69AE" w:rsidRDefault="00596E37" w:rsidP="00596E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C69AE">
        <w:rPr>
          <w:rFonts w:ascii="Times New Roman" w:eastAsia="Times New Roman" w:hAnsi="Times New Roman" w:cs="Times New Roman"/>
          <w:color w:val="000000"/>
          <w:sz w:val="24"/>
          <w:szCs w:val="24"/>
        </w:rPr>
        <w:t xml:space="preserve">I am writing today in regard to the recent problem of increased littering in our community. While down by the river a few days ago, I found that a bonfire had taken place and a large portion of the trash had been left on the ground. Knowing that the trash would remain on the ground for several more days if I did not pick it up, I chose to properly dispose of what I found. </w:t>
      </w:r>
    </w:p>
    <w:p w:rsidR="00596E37" w:rsidRDefault="00596E37" w:rsidP="00596E37">
      <w:pPr>
        <w:spacing w:after="0" w:line="240" w:lineRule="auto"/>
        <w:rPr>
          <w:rFonts w:ascii="Times New Roman" w:eastAsia="Times New Roman" w:hAnsi="Times New Roman" w:cs="Times New Roman"/>
          <w:sz w:val="24"/>
          <w:szCs w:val="24"/>
        </w:rPr>
      </w:pPr>
      <w:r w:rsidRPr="00DC69AE">
        <w:rPr>
          <w:rFonts w:ascii="Times New Roman" w:eastAsia="Times New Roman" w:hAnsi="Times New Roman" w:cs="Times New Roman"/>
          <w:color w:val="000000"/>
          <w:sz w:val="24"/>
          <w:szCs w:val="24"/>
        </w:rPr>
        <w:t xml:space="preserve">I do not have a problem with people enjoying themselves at the beautiful river that runs through our valley, but I do have a problem with those who choose to not dispose of their waste in a proper manner. We must protect the lovely landscape that surrounds us. I would like to encourage everyone to properly dispose of any trash they might find laying around, which includes recycling. Together, we can make a difference! </w:t>
      </w:r>
    </w:p>
    <w:p w:rsidR="00596E37" w:rsidRDefault="00596E37" w:rsidP="00FE0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E09AA">
        <w:rPr>
          <w:rFonts w:ascii="Times New Roman" w:eastAsia="Times New Roman" w:hAnsi="Times New Roman" w:cs="Times New Roman"/>
          <w:sz w:val="24"/>
          <w:szCs w:val="24"/>
        </w:rPr>
        <w:t>James Jane</w:t>
      </w:r>
      <w:r>
        <w:rPr>
          <w:rFonts w:ascii="Times New Roman" w:eastAsia="Times New Roman" w:hAnsi="Times New Roman" w:cs="Times New Roman"/>
          <w:sz w:val="24"/>
          <w:szCs w:val="24"/>
        </w:rPr>
        <w:t xml:space="preserve"> </w:t>
      </w:r>
    </w:p>
    <w:p w:rsidR="00596E37" w:rsidRDefault="00596E37" w:rsidP="00596E37">
      <w:pPr>
        <w:spacing w:after="0" w:line="240" w:lineRule="auto"/>
        <w:rPr>
          <w:rFonts w:ascii="Times New Roman" w:eastAsia="Times New Roman" w:hAnsi="Times New Roman" w:cs="Times New Roman"/>
          <w:sz w:val="24"/>
          <w:szCs w:val="24"/>
        </w:rPr>
      </w:pPr>
    </w:p>
    <w:p w:rsidR="00FE09AA" w:rsidRDefault="00FE09AA" w:rsidP="00596E37">
      <w:pPr>
        <w:spacing w:after="0" w:line="240" w:lineRule="auto"/>
        <w:rPr>
          <w:rFonts w:ascii="Times New Roman" w:eastAsia="Times New Roman" w:hAnsi="Times New Roman" w:cs="Times New Roman"/>
          <w:sz w:val="24"/>
          <w:szCs w:val="24"/>
        </w:rPr>
      </w:pPr>
    </w:p>
    <w:p w:rsidR="00596E37" w:rsidRPr="00DC69AE" w:rsidRDefault="00596E37" w:rsidP="00596E37">
      <w:pPr>
        <w:spacing w:after="0" w:line="240" w:lineRule="auto"/>
        <w:rPr>
          <w:rFonts w:ascii="Times New Roman" w:eastAsia="Times New Roman" w:hAnsi="Times New Roman" w:cs="Times New Roman"/>
          <w:sz w:val="24"/>
          <w:szCs w:val="24"/>
        </w:rPr>
      </w:pPr>
      <w:r w:rsidRPr="00DC69AE">
        <w:rPr>
          <w:rFonts w:ascii="Times New Roman" w:eastAsia="Times New Roman" w:hAnsi="Times New Roman" w:cs="Times New Roman"/>
          <w:color w:val="000000"/>
          <w:sz w:val="24"/>
          <w:szCs w:val="24"/>
        </w:rPr>
        <w:t xml:space="preserve">Dear Editor, </w:t>
      </w:r>
    </w:p>
    <w:p w:rsidR="00596E37" w:rsidRDefault="00596E37" w:rsidP="00596E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DC69AE">
        <w:rPr>
          <w:rFonts w:ascii="Times New Roman" w:eastAsia="Times New Roman" w:hAnsi="Times New Roman" w:cs="Times New Roman"/>
          <w:color w:val="000000"/>
          <w:sz w:val="24"/>
          <w:szCs w:val="24"/>
        </w:rPr>
        <w:t>I would like to share my own support for the article published last week regarding environmentally friendly vehicles. I do believe that these vehicles are the future of this country. Not only do they save people money in the long run, they are also helping the environment. As technology advances, these “green cars” will only continue to improve and increase in popularity. As the owner of my own environmentally friendly vehicle, I am doing my own part to help keep our Shenandoah Valley beautiful for many generations to come.</w:t>
      </w:r>
    </w:p>
    <w:p w:rsidR="00596E37" w:rsidRDefault="00596E37" w:rsidP="00596E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Thank you for your time, </w:t>
      </w:r>
    </w:p>
    <w:p w:rsidR="00596E37" w:rsidRPr="00DC69AE" w:rsidRDefault="00596E37" w:rsidP="00596E37">
      <w:pPr>
        <w:rPr>
          <w:rFonts w:ascii="Times New Roman" w:hAnsi="Times New Roman" w:cs="Times New Roman"/>
          <w:b/>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Jane James </w:t>
      </w:r>
    </w:p>
    <w:p w:rsidR="00596E37" w:rsidRDefault="00596E37" w:rsidP="00596E37">
      <w:pPr>
        <w:sectPr w:rsidR="00596E37" w:rsidSect="00596E37">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p>
    <w:p w:rsidR="00596E37" w:rsidRDefault="00596E37" w:rsidP="00596E37"/>
    <w:p w:rsidR="00A11602" w:rsidRDefault="00A11602" w:rsidP="00A11602">
      <w:pPr>
        <w:jc w:val="both"/>
        <w:rPr>
          <w:rFonts w:ascii="Times New Roman" w:hAnsi="Times New Roman" w:cs="Times New Roman"/>
        </w:rPr>
      </w:pPr>
    </w:p>
    <w:p w:rsidR="00A11602" w:rsidRDefault="00A11602" w:rsidP="00A11602">
      <w:pPr>
        <w:jc w:val="both"/>
        <w:rPr>
          <w:rFonts w:ascii="Times New Roman" w:hAnsi="Times New Roman" w:cs="Times New Roman"/>
        </w:rPr>
      </w:pPr>
    </w:p>
    <w:p w:rsidR="007A2DF0" w:rsidRDefault="007A2DF0" w:rsidP="00A11602">
      <w:pPr>
        <w:jc w:val="both"/>
        <w:rPr>
          <w:rFonts w:ascii="Times New Roman" w:hAnsi="Times New Roman" w:cs="Times New Roman"/>
        </w:rPr>
        <w:sectPr w:rsidR="007A2DF0" w:rsidSect="00A11602">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pPr>
    </w:p>
    <w:p w:rsidR="00A11602" w:rsidRDefault="00A2490A" w:rsidP="007A2DF0">
      <w:pPr>
        <w:jc w:val="center"/>
        <w:rPr>
          <w:rFonts w:ascii="Times New Roman" w:hAnsi="Times New Roman" w:cs="Times New Roman"/>
        </w:rPr>
      </w:pPr>
      <w:r>
        <w:rPr>
          <w:rFonts w:ascii="Times New Roman" w:hAnsi="Times New Roman" w:cs="Times New Roman"/>
        </w:rPr>
        <w:lastRenderedPageBreak/>
        <w:t>Works Cited List</w:t>
      </w:r>
    </w:p>
    <w:p w:rsidR="00A2490A" w:rsidRDefault="00A2490A" w:rsidP="005C6C87">
      <w:pPr>
        <w:spacing w:line="480" w:lineRule="auto"/>
        <w:jc w:val="both"/>
        <w:rPr>
          <w:rFonts w:ascii="Times New Roman" w:hAnsi="Times New Roman" w:cs="Times New Roman"/>
        </w:rPr>
      </w:pPr>
      <w:r>
        <w:rPr>
          <w:rFonts w:ascii="Times New Roman" w:hAnsi="Times New Roman" w:cs="Times New Roman"/>
        </w:rPr>
        <w:t>Information:</w:t>
      </w:r>
    </w:p>
    <w:p w:rsidR="005C6C87" w:rsidRDefault="005C6C87" w:rsidP="005C6C87">
      <w:pPr>
        <w:spacing w:line="480" w:lineRule="auto"/>
        <w:rPr>
          <w:rFonts w:ascii="Times New Roman" w:hAnsi="Times New Roman" w:cs="Times New Roman"/>
        </w:rPr>
      </w:pPr>
      <w:r w:rsidRPr="005C6C87">
        <w:rPr>
          <w:rFonts w:ascii="Times New Roman" w:hAnsi="Times New Roman" w:cs="Times New Roman"/>
        </w:rPr>
        <w:t xml:space="preserve">"EnergyMiser101." Web </w:t>
      </w:r>
      <w:r>
        <w:rPr>
          <w:rFonts w:ascii="Times New Roman" w:hAnsi="Times New Roman" w:cs="Times New Roman"/>
        </w:rPr>
        <w:t>B</w:t>
      </w:r>
      <w:r w:rsidRPr="005C6C87">
        <w:rPr>
          <w:rFonts w:ascii="Times New Roman" w:hAnsi="Times New Roman" w:cs="Times New Roman"/>
        </w:rPr>
        <w:t>log post. 'EnergyMiser101' TypePad, 4 July 2012. Web. 14 May 2013</w:t>
      </w:r>
    </w:p>
    <w:p w:rsidR="00A2490A" w:rsidRDefault="00A2490A" w:rsidP="005C6C87">
      <w:pPr>
        <w:spacing w:line="480" w:lineRule="auto"/>
        <w:rPr>
          <w:rFonts w:ascii="Times New Roman" w:hAnsi="Times New Roman" w:cs="Times New Roman"/>
        </w:rPr>
      </w:pPr>
      <w:hyperlink r:id="rId30" w:history="1">
        <w:r w:rsidRPr="00F36E4D">
          <w:rPr>
            <w:rStyle w:val="Hyperlink"/>
            <w:rFonts w:ascii="Times New Roman" w:hAnsi="Times New Roman" w:cs="Times New Roman"/>
          </w:rPr>
          <w:t>http://www.en</w:t>
        </w:r>
        <w:r w:rsidRPr="00F36E4D">
          <w:rPr>
            <w:rStyle w:val="Hyperlink"/>
            <w:rFonts w:ascii="Times New Roman" w:hAnsi="Times New Roman" w:cs="Times New Roman"/>
          </w:rPr>
          <w:t>e</w:t>
        </w:r>
        <w:r w:rsidRPr="00F36E4D">
          <w:rPr>
            <w:rStyle w:val="Hyperlink"/>
            <w:rFonts w:ascii="Times New Roman" w:hAnsi="Times New Roman" w:cs="Times New Roman"/>
          </w:rPr>
          <w:t>rgymiser1</w:t>
        </w:r>
        <w:r w:rsidRPr="00F36E4D">
          <w:rPr>
            <w:rStyle w:val="Hyperlink"/>
            <w:rFonts w:ascii="Times New Roman" w:hAnsi="Times New Roman" w:cs="Times New Roman"/>
          </w:rPr>
          <w:t>0</w:t>
        </w:r>
        <w:r w:rsidRPr="00F36E4D">
          <w:rPr>
            <w:rStyle w:val="Hyperlink"/>
            <w:rFonts w:ascii="Times New Roman" w:hAnsi="Times New Roman" w:cs="Times New Roman"/>
          </w:rPr>
          <w:t>1.com/how-</w:t>
        </w:r>
        <w:r w:rsidRPr="00F36E4D">
          <w:rPr>
            <w:rStyle w:val="Hyperlink"/>
            <w:rFonts w:ascii="Times New Roman" w:hAnsi="Times New Roman" w:cs="Times New Roman"/>
          </w:rPr>
          <w:t>m</w:t>
        </w:r>
        <w:r w:rsidRPr="00F36E4D">
          <w:rPr>
            <w:rStyle w:val="Hyperlink"/>
            <w:rFonts w:ascii="Times New Roman" w:hAnsi="Times New Roman" w:cs="Times New Roman"/>
          </w:rPr>
          <w:t>uch-does-it-cost-to-run-my-appliances.html</w:t>
        </w:r>
      </w:hyperlink>
    </w:p>
    <w:p w:rsidR="00A2490A" w:rsidRDefault="00A2490A" w:rsidP="005C6C87">
      <w:pPr>
        <w:spacing w:line="480" w:lineRule="auto"/>
        <w:rPr>
          <w:rFonts w:ascii="Times New Roman" w:hAnsi="Times New Roman" w:cs="Times New Roman"/>
        </w:rPr>
      </w:pPr>
    </w:p>
    <w:p w:rsidR="00A2490A" w:rsidRDefault="00A2490A" w:rsidP="005C6C87">
      <w:pPr>
        <w:spacing w:line="480" w:lineRule="auto"/>
        <w:rPr>
          <w:rFonts w:ascii="Times New Roman" w:hAnsi="Times New Roman" w:cs="Times New Roman"/>
        </w:rPr>
      </w:pPr>
      <w:r>
        <w:rPr>
          <w:rFonts w:ascii="Times New Roman" w:hAnsi="Times New Roman" w:cs="Times New Roman"/>
        </w:rPr>
        <w:t>Photographs</w:t>
      </w:r>
    </w:p>
    <w:p w:rsidR="00A2490A" w:rsidRPr="00A2490A" w:rsidRDefault="00A2490A" w:rsidP="005C6C87">
      <w:pPr>
        <w:spacing w:line="480" w:lineRule="auto"/>
        <w:rPr>
          <w:rFonts w:ascii="Times New Roman" w:hAnsi="Times New Roman" w:cs="Times New Roman"/>
        </w:rPr>
      </w:pPr>
      <w:hyperlink r:id="rId31" w:history="1">
        <w:r w:rsidRPr="00F36E4D">
          <w:rPr>
            <w:rStyle w:val="Hyperlink"/>
            <w:rFonts w:ascii="Times New Roman" w:hAnsi="Times New Roman" w:cs="Times New Roman"/>
          </w:rPr>
          <w:t>http://bloggingshakespeare.com/wp-content/uploads/2012/12/The_sun1.jpg</w:t>
        </w:r>
      </w:hyperlink>
    </w:p>
    <w:p w:rsidR="00A2490A" w:rsidRDefault="007A2DF0" w:rsidP="005C6C87">
      <w:pPr>
        <w:spacing w:line="480" w:lineRule="auto"/>
        <w:rPr>
          <w:rFonts w:ascii="Times New Roman" w:hAnsi="Times New Roman" w:cs="Times New Roman"/>
        </w:rPr>
      </w:pPr>
      <w:hyperlink r:id="rId32" w:history="1">
        <w:r w:rsidRPr="00F36E4D">
          <w:rPr>
            <w:rStyle w:val="Hyperlink"/>
            <w:rFonts w:ascii="Times New Roman" w:hAnsi="Times New Roman" w:cs="Times New Roman"/>
          </w:rPr>
          <w:t>http://www.freeimageslive.co.uk/files/images006/Storm_Clouds.jpg</w:t>
        </w:r>
      </w:hyperlink>
    </w:p>
    <w:p w:rsidR="007A2DF0" w:rsidRDefault="007A2DF0" w:rsidP="005C6C87">
      <w:pPr>
        <w:spacing w:line="480" w:lineRule="auto"/>
        <w:rPr>
          <w:rFonts w:ascii="Times New Roman" w:hAnsi="Times New Roman" w:cs="Times New Roman"/>
        </w:rPr>
      </w:pPr>
    </w:p>
    <w:p w:rsidR="007A2DF0" w:rsidRDefault="007A2DF0" w:rsidP="00A2490A">
      <w:pPr>
        <w:rPr>
          <w:rFonts w:ascii="Times New Roman" w:hAnsi="Times New Roman" w:cs="Times New Roman"/>
        </w:rPr>
        <w:sectPr w:rsidR="007A2DF0" w:rsidSect="007A2DF0">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A2490A" w:rsidRDefault="00A2490A" w:rsidP="00A2490A">
      <w:pPr>
        <w:rPr>
          <w:rFonts w:ascii="Times New Roman" w:hAnsi="Times New Roman" w:cs="Times New Roman"/>
        </w:rPr>
      </w:pPr>
    </w:p>
    <w:p w:rsidR="00A2490A" w:rsidRPr="00A11602" w:rsidRDefault="00A2490A" w:rsidP="00A2490A">
      <w:pPr>
        <w:rPr>
          <w:rFonts w:ascii="Times New Roman" w:hAnsi="Times New Roman" w:cs="Times New Roman"/>
        </w:rPr>
      </w:pPr>
    </w:p>
    <w:sectPr w:rsidR="00A2490A" w:rsidRPr="00A11602" w:rsidSect="00A11602">
      <w:type w:val="continuous"/>
      <w:pgSz w:w="12240" w:h="20160" w:code="5"/>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66B" w:rsidRDefault="0051566B" w:rsidP="0051566B">
      <w:pPr>
        <w:spacing w:after="0" w:line="240" w:lineRule="auto"/>
      </w:pPr>
      <w:r>
        <w:separator/>
      </w:r>
    </w:p>
  </w:endnote>
  <w:endnote w:type="continuationSeparator" w:id="0">
    <w:p w:rsidR="0051566B" w:rsidRDefault="0051566B" w:rsidP="00515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9">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66B" w:rsidRDefault="0051566B" w:rsidP="0051566B">
      <w:pPr>
        <w:spacing w:after="0" w:line="240" w:lineRule="auto"/>
      </w:pPr>
      <w:r>
        <w:separator/>
      </w:r>
    </w:p>
  </w:footnote>
  <w:footnote w:type="continuationSeparator" w:id="0">
    <w:p w:rsidR="0051566B" w:rsidRDefault="0051566B" w:rsidP="005156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998380"/>
      <w:docPartObj>
        <w:docPartGallery w:val="Page Numbers (Top of Page)"/>
        <w:docPartUnique/>
      </w:docPartObj>
    </w:sdtPr>
    <w:sdtEndPr>
      <w:rPr>
        <w:noProof/>
      </w:rPr>
    </w:sdtEndPr>
    <w:sdtContent>
      <w:p w:rsidR="0051566B" w:rsidRDefault="0051566B">
        <w:pPr>
          <w:pStyle w:val="Header"/>
          <w:jc w:val="right"/>
        </w:pPr>
        <w:r>
          <w:fldChar w:fldCharType="begin"/>
        </w:r>
        <w:r>
          <w:instrText xml:space="preserve"> PAGE   \* MERGEFORMAT </w:instrText>
        </w:r>
        <w:r>
          <w:fldChar w:fldCharType="separate"/>
        </w:r>
        <w:r w:rsidR="00D473FB">
          <w:rPr>
            <w:noProof/>
          </w:rPr>
          <w:t>2</w:t>
        </w:r>
        <w:r>
          <w:rPr>
            <w:noProof/>
          </w:rPr>
          <w:fldChar w:fldCharType="end"/>
        </w:r>
      </w:p>
    </w:sdtContent>
  </w:sdt>
  <w:p w:rsidR="0051566B" w:rsidRPr="0051566B" w:rsidRDefault="0051566B">
    <w:pPr>
      <w:pStyle w:val="Header"/>
      <w:rPr>
        <w:rFonts w:ascii="Times New Roman" w:hAnsi="Times New Roman" w:cs="Times New Roman"/>
        <w:sz w:val="24"/>
      </w:rPr>
    </w:pPr>
    <w:r w:rsidRPr="0051566B">
      <w:rPr>
        <w:rFonts w:ascii="Times New Roman" w:hAnsi="Times New Roman" w:cs="Times New Roman"/>
        <w:sz w:val="24"/>
      </w:rPr>
      <w:t>The Fish Stic</w:t>
    </w:r>
    <w:r>
      <w:rPr>
        <w:rFonts w:ascii="Times New Roman" w:hAnsi="Times New Roman" w:cs="Times New Roman"/>
        <w:sz w:val="24"/>
      </w:rPr>
      <w:t>k: Volume One</w:t>
    </w:r>
    <w:r w:rsidR="00C356AD">
      <w:rPr>
        <w:rFonts w:ascii="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0411C"/>
    <w:multiLevelType w:val="hybridMultilevel"/>
    <w:tmpl w:val="18A83D8E"/>
    <w:lvl w:ilvl="0" w:tplc="DA1281F0">
      <w:start w:val="1"/>
      <w:numFmt w:val="decimal"/>
      <w:lvlText w:val="%1.)"/>
      <w:lvlJc w:val="left"/>
      <w:pPr>
        <w:ind w:left="720" w:hanging="360"/>
      </w:pPr>
      <w:rPr>
        <w:rFonts w:ascii="Times New Roman" w:eastAsiaTheme="minorHAnsi"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E4F"/>
    <w:rsid w:val="00007204"/>
    <w:rsid w:val="00031686"/>
    <w:rsid w:val="00034DB6"/>
    <w:rsid w:val="00087FAE"/>
    <w:rsid w:val="000F7370"/>
    <w:rsid w:val="00191F42"/>
    <w:rsid w:val="001B2597"/>
    <w:rsid w:val="001C7C39"/>
    <w:rsid w:val="001F678C"/>
    <w:rsid w:val="00211D26"/>
    <w:rsid w:val="00233451"/>
    <w:rsid w:val="00264B14"/>
    <w:rsid w:val="00281CE9"/>
    <w:rsid w:val="002A5799"/>
    <w:rsid w:val="00312878"/>
    <w:rsid w:val="004505F2"/>
    <w:rsid w:val="00483E32"/>
    <w:rsid w:val="0051566B"/>
    <w:rsid w:val="00596E37"/>
    <w:rsid w:val="005C6C87"/>
    <w:rsid w:val="00623F0E"/>
    <w:rsid w:val="00685B21"/>
    <w:rsid w:val="00724739"/>
    <w:rsid w:val="00795A1B"/>
    <w:rsid w:val="007A2DF0"/>
    <w:rsid w:val="007C53FB"/>
    <w:rsid w:val="008435BB"/>
    <w:rsid w:val="008D24EB"/>
    <w:rsid w:val="00960FA9"/>
    <w:rsid w:val="0096683F"/>
    <w:rsid w:val="009B0FAF"/>
    <w:rsid w:val="009B3BFC"/>
    <w:rsid w:val="00A11602"/>
    <w:rsid w:val="00A11E4F"/>
    <w:rsid w:val="00A2490A"/>
    <w:rsid w:val="00A75643"/>
    <w:rsid w:val="00A76947"/>
    <w:rsid w:val="00A954ED"/>
    <w:rsid w:val="00B36DE5"/>
    <w:rsid w:val="00B50838"/>
    <w:rsid w:val="00B66D26"/>
    <w:rsid w:val="00BC2F26"/>
    <w:rsid w:val="00BF4449"/>
    <w:rsid w:val="00C27B51"/>
    <w:rsid w:val="00C356AD"/>
    <w:rsid w:val="00CA4AEA"/>
    <w:rsid w:val="00D473FB"/>
    <w:rsid w:val="00D702E6"/>
    <w:rsid w:val="00DB602B"/>
    <w:rsid w:val="00DB7AB0"/>
    <w:rsid w:val="00DC6562"/>
    <w:rsid w:val="00DC69AE"/>
    <w:rsid w:val="00EB261D"/>
    <w:rsid w:val="00F14B32"/>
    <w:rsid w:val="00FE0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11E4F"/>
    <w:pPr>
      <w:keepNext/>
      <w:keepLines/>
      <w:spacing w:before="200" w:after="0"/>
      <w:outlineLvl w:val="1"/>
    </w:pPr>
    <w:rPr>
      <w:rFonts w:asciiTheme="majorHAnsi" w:eastAsiaTheme="majorEastAsia" w:hAnsiTheme="majorHAnsi" w:cstheme="majorBidi"/>
      <w:b/>
      <w:bCs/>
      <w:color w:val="94C6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1E4F"/>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A11E4F"/>
    <w:rPr>
      <w:rFonts w:asciiTheme="majorHAnsi" w:eastAsiaTheme="majorEastAsia" w:hAnsiTheme="majorHAnsi" w:cstheme="majorBidi"/>
      <w:color w:val="2E2D21" w:themeColor="text2" w:themeShade="BF"/>
      <w:spacing w:val="5"/>
      <w:kern w:val="28"/>
      <w:sz w:val="52"/>
      <w:szCs w:val="52"/>
    </w:rPr>
  </w:style>
  <w:style w:type="character" w:customStyle="1" w:styleId="Heading2Char">
    <w:name w:val="Heading 2 Char"/>
    <w:basedOn w:val="DefaultParagraphFont"/>
    <w:link w:val="Heading2"/>
    <w:uiPriority w:val="9"/>
    <w:rsid w:val="00A11E4F"/>
    <w:rPr>
      <w:rFonts w:asciiTheme="majorHAnsi" w:eastAsiaTheme="majorEastAsia" w:hAnsiTheme="majorHAnsi" w:cstheme="majorBidi"/>
      <w:b/>
      <w:bCs/>
      <w:color w:val="94C600" w:themeColor="accent1"/>
      <w:sz w:val="26"/>
      <w:szCs w:val="26"/>
    </w:rPr>
  </w:style>
  <w:style w:type="paragraph" w:styleId="BalloonText">
    <w:name w:val="Balloon Text"/>
    <w:basedOn w:val="Normal"/>
    <w:link w:val="BalloonTextChar"/>
    <w:uiPriority w:val="99"/>
    <w:semiHidden/>
    <w:unhideWhenUsed/>
    <w:rsid w:val="00515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66B"/>
    <w:rPr>
      <w:rFonts w:ascii="Tahoma" w:hAnsi="Tahoma" w:cs="Tahoma"/>
      <w:sz w:val="16"/>
      <w:szCs w:val="16"/>
    </w:rPr>
  </w:style>
  <w:style w:type="table" w:styleId="TableGrid">
    <w:name w:val="Table Grid"/>
    <w:basedOn w:val="TableNormal"/>
    <w:uiPriority w:val="59"/>
    <w:rsid w:val="00515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15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66B"/>
  </w:style>
  <w:style w:type="paragraph" w:styleId="Footer">
    <w:name w:val="footer"/>
    <w:basedOn w:val="Normal"/>
    <w:link w:val="FooterChar"/>
    <w:uiPriority w:val="99"/>
    <w:unhideWhenUsed/>
    <w:rsid w:val="00515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66B"/>
  </w:style>
  <w:style w:type="paragraph" w:styleId="ListParagraph">
    <w:name w:val="List Paragraph"/>
    <w:basedOn w:val="Normal"/>
    <w:uiPriority w:val="34"/>
    <w:qFormat/>
    <w:rsid w:val="00087FAE"/>
    <w:pPr>
      <w:ind w:left="720"/>
      <w:contextualSpacing/>
    </w:pPr>
  </w:style>
  <w:style w:type="character" w:styleId="Hyperlink">
    <w:name w:val="Hyperlink"/>
    <w:basedOn w:val="DefaultParagraphFont"/>
    <w:uiPriority w:val="99"/>
    <w:unhideWhenUsed/>
    <w:rsid w:val="00087FAE"/>
    <w:rPr>
      <w:color w:val="E68200" w:themeColor="hyperlink"/>
      <w:u w:val="single"/>
    </w:rPr>
  </w:style>
  <w:style w:type="paragraph" w:styleId="NormalWeb">
    <w:name w:val="Normal (Web)"/>
    <w:basedOn w:val="Normal"/>
    <w:uiPriority w:val="99"/>
    <w:unhideWhenUsed/>
    <w:rsid w:val="00A7564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76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A2DF0"/>
    <w:rPr>
      <w:color w:val="FFA94A"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11E4F"/>
    <w:pPr>
      <w:keepNext/>
      <w:keepLines/>
      <w:spacing w:before="200" w:after="0"/>
      <w:outlineLvl w:val="1"/>
    </w:pPr>
    <w:rPr>
      <w:rFonts w:asciiTheme="majorHAnsi" w:eastAsiaTheme="majorEastAsia" w:hAnsiTheme="majorHAnsi" w:cstheme="majorBidi"/>
      <w:b/>
      <w:bCs/>
      <w:color w:val="94C6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1E4F"/>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A11E4F"/>
    <w:rPr>
      <w:rFonts w:asciiTheme="majorHAnsi" w:eastAsiaTheme="majorEastAsia" w:hAnsiTheme="majorHAnsi" w:cstheme="majorBidi"/>
      <w:color w:val="2E2D21" w:themeColor="text2" w:themeShade="BF"/>
      <w:spacing w:val="5"/>
      <w:kern w:val="28"/>
      <w:sz w:val="52"/>
      <w:szCs w:val="52"/>
    </w:rPr>
  </w:style>
  <w:style w:type="character" w:customStyle="1" w:styleId="Heading2Char">
    <w:name w:val="Heading 2 Char"/>
    <w:basedOn w:val="DefaultParagraphFont"/>
    <w:link w:val="Heading2"/>
    <w:uiPriority w:val="9"/>
    <w:rsid w:val="00A11E4F"/>
    <w:rPr>
      <w:rFonts w:asciiTheme="majorHAnsi" w:eastAsiaTheme="majorEastAsia" w:hAnsiTheme="majorHAnsi" w:cstheme="majorBidi"/>
      <w:b/>
      <w:bCs/>
      <w:color w:val="94C600" w:themeColor="accent1"/>
      <w:sz w:val="26"/>
      <w:szCs w:val="26"/>
    </w:rPr>
  </w:style>
  <w:style w:type="paragraph" w:styleId="BalloonText">
    <w:name w:val="Balloon Text"/>
    <w:basedOn w:val="Normal"/>
    <w:link w:val="BalloonTextChar"/>
    <w:uiPriority w:val="99"/>
    <w:semiHidden/>
    <w:unhideWhenUsed/>
    <w:rsid w:val="00515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66B"/>
    <w:rPr>
      <w:rFonts w:ascii="Tahoma" w:hAnsi="Tahoma" w:cs="Tahoma"/>
      <w:sz w:val="16"/>
      <w:szCs w:val="16"/>
    </w:rPr>
  </w:style>
  <w:style w:type="table" w:styleId="TableGrid">
    <w:name w:val="Table Grid"/>
    <w:basedOn w:val="TableNormal"/>
    <w:uiPriority w:val="59"/>
    <w:rsid w:val="00515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15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66B"/>
  </w:style>
  <w:style w:type="paragraph" w:styleId="Footer">
    <w:name w:val="footer"/>
    <w:basedOn w:val="Normal"/>
    <w:link w:val="FooterChar"/>
    <w:uiPriority w:val="99"/>
    <w:unhideWhenUsed/>
    <w:rsid w:val="00515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66B"/>
  </w:style>
  <w:style w:type="paragraph" w:styleId="ListParagraph">
    <w:name w:val="List Paragraph"/>
    <w:basedOn w:val="Normal"/>
    <w:uiPriority w:val="34"/>
    <w:qFormat/>
    <w:rsid w:val="00087FAE"/>
    <w:pPr>
      <w:ind w:left="720"/>
      <w:contextualSpacing/>
    </w:pPr>
  </w:style>
  <w:style w:type="character" w:styleId="Hyperlink">
    <w:name w:val="Hyperlink"/>
    <w:basedOn w:val="DefaultParagraphFont"/>
    <w:uiPriority w:val="99"/>
    <w:unhideWhenUsed/>
    <w:rsid w:val="00087FAE"/>
    <w:rPr>
      <w:color w:val="E68200" w:themeColor="hyperlink"/>
      <w:u w:val="single"/>
    </w:rPr>
  </w:style>
  <w:style w:type="paragraph" w:styleId="NormalWeb">
    <w:name w:val="Normal (Web)"/>
    <w:basedOn w:val="Normal"/>
    <w:uiPriority w:val="99"/>
    <w:unhideWhenUsed/>
    <w:rsid w:val="00A7564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76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A2DF0"/>
    <w:rPr>
      <w:color w:val="FFA94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147459">
      <w:bodyDiv w:val="1"/>
      <w:marLeft w:val="0"/>
      <w:marRight w:val="0"/>
      <w:marTop w:val="0"/>
      <w:marBottom w:val="0"/>
      <w:divBdr>
        <w:top w:val="none" w:sz="0" w:space="0" w:color="auto"/>
        <w:left w:val="none" w:sz="0" w:space="0" w:color="auto"/>
        <w:bottom w:val="none" w:sz="0" w:space="0" w:color="auto"/>
        <w:right w:val="none" w:sz="0" w:space="0" w:color="auto"/>
      </w:divBdr>
    </w:div>
    <w:div w:id="169707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gif"/><Relationship Id="rId32" Type="http://schemas.openxmlformats.org/officeDocument/2006/relationships/hyperlink" Target="http://www.freeimageslive.co.uk/files/images006/Storm_Clouds.jpg" TargetMode="External"/><Relationship Id="rId5" Type="http://schemas.openxmlformats.org/officeDocument/2006/relationships/settings" Target="settings.xml"/><Relationship Id="rId15" Type="http://schemas.openxmlformats.org/officeDocument/2006/relationships/hyperlink" Target="http://www.fosr.org/water/"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hyperlink" Target="http://www.you-can-go-green.com" TargetMode="External"/><Relationship Id="rId31" Type="http://schemas.openxmlformats.org/officeDocument/2006/relationships/hyperlink" Target="http://bloggingshakespeare.com/wp-content/uploads/2012/12/The_sun1.jp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energymiser101.com/how-much-does-it-cost-to-run-my-appliance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Sheet1!$B$1</c:f>
              <c:strCache>
                <c:ptCount val="1"/>
                <c:pt idx="0">
                  <c:v>On or Off?</c:v>
                </c:pt>
              </c:strCache>
            </c:strRef>
          </c:tx>
          <c:cat>
            <c:strRef>
              <c:f>Sheet1!$A$2:$A$3</c:f>
              <c:strCache>
                <c:ptCount val="2"/>
                <c:pt idx="0">
                  <c:v>On</c:v>
                </c:pt>
                <c:pt idx="1">
                  <c:v>Off</c:v>
                </c:pt>
              </c:strCache>
            </c:strRef>
          </c:cat>
          <c:val>
            <c:numRef>
              <c:f>Sheet1!$B$2:$B$3</c:f>
              <c:numCache>
                <c:formatCode>0%</c:formatCode>
                <c:ptCount val="2"/>
                <c:pt idx="0">
                  <c:v>0.15</c:v>
                </c:pt>
                <c:pt idx="1">
                  <c:v>0.85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A59C9-2DD3-4222-8B19-5B13DE31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4817</Words>
  <Characters>27460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scps</dc:creator>
  <cp:lastModifiedBy>scps</cp:lastModifiedBy>
  <cp:revision>2</cp:revision>
  <dcterms:created xsi:type="dcterms:W3CDTF">2013-05-14T14:14:00Z</dcterms:created>
  <dcterms:modified xsi:type="dcterms:W3CDTF">2013-05-14T14:14:00Z</dcterms:modified>
</cp:coreProperties>
</file>